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A83C2" w14:textId="6CC71350" w:rsidR="00F75C50" w:rsidRDefault="002D573C" w:rsidP="00F75C50">
      <w:pPr>
        <w:pStyle w:val="Title"/>
        <w:framePr w:wrap="around"/>
      </w:pPr>
      <w:sdt>
        <w:sdtPr>
          <w:alias w:val="Title"/>
          <w:tag w:val=""/>
          <w:id w:val="-242333458"/>
          <w:lock w:val="sdtLocked"/>
          <w:placeholder>
            <w:docPart w:val="FA1CF018F630458B96B47F28D7F15F71"/>
          </w:placeholder>
          <w:dataBinding w:prefixMappings="xmlns:ns0='http://purl.org/dc/elements/1.1/' xmlns:ns1='http://schemas.openxmlformats.org/package/2006/metadata/core-properties' " w:xpath="/ns1:coreProperties[1]/ns0:title[1]" w:storeItemID="{6C3C8BC8-F283-45AE-878A-BAB7291924A1}"/>
          <w:text/>
        </w:sdtPr>
        <w:sdtEndPr/>
        <w:sdtContent>
          <w:r w:rsidR="009F0711">
            <w:t>Record of Advice Wizard User Guide</w:t>
          </w:r>
        </w:sdtContent>
      </w:sdt>
      <w:r w:rsidR="007B675B">
        <w:t xml:space="preserve"> </w:t>
      </w:r>
    </w:p>
    <w:p w14:paraId="4F0D80D8" w14:textId="2EB34281" w:rsidR="00F75C50" w:rsidRPr="00DA347E" w:rsidRDefault="002D573C" w:rsidP="00DA347E">
      <w:pPr>
        <w:pStyle w:val="Subtitle"/>
        <w:framePr w:wrap="around"/>
      </w:pPr>
      <w:sdt>
        <w:sdtPr>
          <w:alias w:val="Subject"/>
          <w:tag w:val=""/>
          <w:id w:val="90441744"/>
          <w:lock w:val="sdtLocked"/>
          <w:placeholder>
            <w:docPart w:val="528FE59512F1412BA8A7987AF4777A4C"/>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B75962">
            <w:t>This guide outlines the process for using the Record of Advice wizard within Xplan to prepare advice.</w:t>
          </w:r>
        </w:sdtContent>
      </w:sdt>
      <w:r w:rsidR="00EF22EC">
        <w:t xml:space="preserve">  </w:t>
      </w:r>
    </w:p>
    <w:p w14:paraId="5414B05D" w14:textId="62EC0973" w:rsidR="00F75C50" w:rsidRDefault="002D573C" w:rsidP="00DA347E">
      <w:pPr>
        <w:pStyle w:val="Date"/>
        <w:framePr w:wrap="around"/>
      </w:pPr>
      <w:sdt>
        <w:sdtPr>
          <w:alias w:val="Publish Date"/>
          <w:tag w:val=""/>
          <w:id w:val="-214736069"/>
          <w:lock w:val="sdtLocked"/>
          <w:placeholder>
            <w:docPart w:val="2DA8810B0FC946C88F7BC4D1E37192E9"/>
          </w:placeholder>
          <w:dataBinding w:prefixMappings="xmlns:ns0='http://schemas.microsoft.com/office/2006/coverPageProps' " w:xpath="/ns0:CoverPageProperties[1]/ns0:PublishDate[1]" w:storeItemID="{55AF091B-3C7A-41E3-B477-F2FDAA23CFDA}"/>
          <w:date w:fullDate="2025-06-16T00:00:00Z">
            <w:dateFormat w:val="d/MM/yyyy"/>
            <w:lid w:val="en-AU"/>
            <w:storeMappedDataAs w:val="dateTime"/>
            <w:calendar w:val="gregorian"/>
          </w:date>
        </w:sdtPr>
        <w:sdtEndPr/>
        <w:sdtContent>
          <w:r w:rsidR="006C515A">
            <w:t>16/06/2025</w:t>
          </w:r>
        </w:sdtContent>
      </w:sdt>
      <w:r w:rsidR="00EF22EC">
        <w:t xml:space="preserve"> </w:t>
      </w:r>
    </w:p>
    <w:p w14:paraId="38BECE15" w14:textId="77777777" w:rsidR="0013213B" w:rsidRDefault="0013213B" w:rsidP="0013213B"/>
    <w:p w14:paraId="0AF4BD7F" w14:textId="77777777" w:rsidR="0013213B" w:rsidRDefault="0013213B" w:rsidP="0013213B"/>
    <w:p w14:paraId="6A1657A6" w14:textId="77777777" w:rsidR="0013213B" w:rsidRDefault="0013213B" w:rsidP="0013213B">
      <w:pPr>
        <w:sectPr w:rsidR="0013213B" w:rsidSect="00B25AA5">
          <w:headerReference w:type="default" r:id="rId12"/>
          <w:footerReference w:type="default" r:id="rId13"/>
          <w:headerReference w:type="first" r:id="rId14"/>
          <w:pgSz w:w="11906" w:h="16838" w:code="9"/>
          <w:pgMar w:top="1134" w:right="1134" w:bottom="1134" w:left="1134" w:header="1321" w:footer="992" w:gutter="0"/>
          <w:pgNumType w:start="0"/>
          <w:cols w:space="708"/>
          <w:titlePg/>
          <w:docGrid w:linePitch="360"/>
        </w:sectPr>
      </w:pPr>
    </w:p>
    <w:sdt>
      <w:sdtPr>
        <w:rPr>
          <w:rFonts w:asciiTheme="minorHAnsi" w:eastAsiaTheme="minorEastAsia" w:hAnsiTheme="minorHAnsi" w:cstheme="minorBidi"/>
          <w:color w:val="auto"/>
          <w:spacing w:val="0"/>
          <w:sz w:val="20"/>
          <w:szCs w:val="20"/>
          <w:lang w:val="en-AU"/>
        </w:rPr>
        <w:id w:val="-157308725"/>
        <w:docPartObj>
          <w:docPartGallery w:val="Table of Contents"/>
          <w:docPartUnique/>
        </w:docPartObj>
      </w:sdtPr>
      <w:sdtEndPr>
        <w:rPr>
          <w:b/>
        </w:rPr>
      </w:sdtEndPr>
      <w:sdtContent>
        <w:p w14:paraId="762D6314" w14:textId="77777777" w:rsidR="002043A3" w:rsidRPr="00E7695B" w:rsidRDefault="002043A3" w:rsidP="00E7695B">
          <w:pPr>
            <w:pStyle w:val="TOCHeading"/>
          </w:pPr>
          <w:r w:rsidRPr="00E7695B">
            <w:t>Table of contents</w:t>
          </w:r>
        </w:p>
        <w:p w14:paraId="0F9236FD" w14:textId="02300F9F" w:rsidR="0037376D" w:rsidRDefault="002043A3">
          <w:pPr>
            <w:pStyle w:val="TOC1"/>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"1-2" \h \z \u </w:instrText>
          </w:r>
          <w:r>
            <w:fldChar w:fldCharType="separate"/>
          </w:r>
          <w:hyperlink w:anchor="_Toc201060463" w:history="1">
            <w:r w:rsidR="0037376D" w:rsidRPr="00993EBA">
              <w:rPr>
                <w:rStyle w:val="Hyperlink"/>
                <w:noProof/>
              </w:rPr>
              <w:t>Overview</w:t>
            </w:r>
            <w:r w:rsidR="0037376D">
              <w:rPr>
                <w:noProof/>
                <w:webHidden/>
              </w:rPr>
              <w:tab/>
            </w:r>
            <w:r w:rsidR="0037376D">
              <w:rPr>
                <w:noProof/>
                <w:webHidden/>
              </w:rPr>
              <w:fldChar w:fldCharType="begin"/>
            </w:r>
            <w:r w:rsidR="0037376D">
              <w:rPr>
                <w:noProof/>
                <w:webHidden/>
              </w:rPr>
              <w:instrText xml:space="preserve"> PAGEREF _Toc201060463 \h </w:instrText>
            </w:r>
            <w:r w:rsidR="0037376D">
              <w:rPr>
                <w:noProof/>
                <w:webHidden/>
              </w:rPr>
            </w:r>
            <w:r w:rsidR="0037376D">
              <w:rPr>
                <w:noProof/>
                <w:webHidden/>
              </w:rPr>
              <w:fldChar w:fldCharType="separate"/>
            </w:r>
            <w:r w:rsidR="0037376D">
              <w:rPr>
                <w:noProof/>
                <w:webHidden/>
              </w:rPr>
              <w:t>2</w:t>
            </w:r>
            <w:r w:rsidR="0037376D">
              <w:rPr>
                <w:noProof/>
                <w:webHidden/>
              </w:rPr>
              <w:fldChar w:fldCharType="end"/>
            </w:r>
          </w:hyperlink>
        </w:p>
        <w:p w14:paraId="77543B9C" w14:textId="3A0182A9" w:rsidR="0037376D" w:rsidRDefault="0037376D">
          <w:pPr>
            <w:pStyle w:val="TOC1"/>
            <w:rPr>
              <w:rFonts w:asciiTheme="minorHAnsi" w:eastAsiaTheme="minorEastAsia" w:hAnsiTheme="minorHAnsi"/>
              <w:b w:val="0"/>
              <w:noProof/>
              <w:color w:val="auto"/>
              <w:kern w:val="2"/>
              <w:sz w:val="24"/>
              <w:szCs w:val="24"/>
              <w:lang w:eastAsia="en-AU"/>
              <w14:ligatures w14:val="standardContextual"/>
            </w:rPr>
          </w:pPr>
          <w:hyperlink w:anchor="_Toc201060464" w:history="1">
            <w:r w:rsidRPr="00993EBA">
              <w:rPr>
                <w:rStyle w:val="Hyperlink"/>
                <w:noProof/>
              </w:rPr>
              <w:t>Record of Advice Wizard</w:t>
            </w:r>
            <w:r>
              <w:rPr>
                <w:noProof/>
                <w:webHidden/>
              </w:rPr>
              <w:tab/>
            </w:r>
            <w:r>
              <w:rPr>
                <w:noProof/>
                <w:webHidden/>
              </w:rPr>
              <w:fldChar w:fldCharType="begin"/>
            </w:r>
            <w:r>
              <w:rPr>
                <w:noProof/>
                <w:webHidden/>
              </w:rPr>
              <w:instrText xml:space="preserve"> PAGEREF _Toc201060464 \h </w:instrText>
            </w:r>
            <w:r>
              <w:rPr>
                <w:noProof/>
                <w:webHidden/>
              </w:rPr>
            </w:r>
            <w:r>
              <w:rPr>
                <w:noProof/>
                <w:webHidden/>
              </w:rPr>
              <w:fldChar w:fldCharType="separate"/>
            </w:r>
            <w:r>
              <w:rPr>
                <w:noProof/>
                <w:webHidden/>
              </w:rPr>
              <w:t>3</w:t>
            </w:r>
            <w:r>
              <w:rPr>
                <w:noProof/>
                <w:webHidden/>
              </w:rPr>
              <w:fldChar w:fldCharType="end"/>
            </w:r>
          </w:hyperlink>
        </w:p>
        <w:p w14:paraId="757FB63F" w14:textId="3E1D5EEC" w:rsidR="0037376D" w:rsidRDefault="0037376D">
          <w:pPr>
            <w:pStyle w:val="TOC1"/>
            <w:rPr>
              <w:rFonts w:asciiTheme="minorHAnsi" w:eastAsiaTheme="minorEastAsia" w:hAnsiTheme="minorHAnsi"/>
              <w:b w:val="0"/>
              <w:noProof/>
              <w:color w:val="auto"/>
              <w:kern w:val="2"/>
              <w:sz w:val="24"/>
              <w:szCs w:val="24"/>
              <w:lang w:eastAsia="en-AU"/>
              <w14:ligatures w14:val="standardContextual"/>
            </w:rPr>
          </w:pPr>
          <w:hyperlink w:anchor="_Toc201060465" w:history="1">
            <w:r w:rsidRPr="00993EBA">
              <w:rPr>
                <w:rStyle w:val="Hyperlink"/>
                <w:noProof/>
              </w:rPr>
              <w:t>Standard RoA</w:t>
            </w:r>
            <w:r>
              <w:rPr>
                <w:noProof/>
                <w:webHidden/>
              </w:rPr>
              <w:tab/>
            </w:r>
            <w:r>
              <w:rPr>
                <w:noProof/>
                <w:webHidden/>
              </w:rPr>
              <w:fldChar w:fldCharType="begin"/>
            </w:r>
            <w:r>
              <w:rPr>
                <w:noProof/>
                <w:webHidden/>
              </w:rPr>
              <w:instrText xml:space="preserve"> PAGEREF _Toc201060465 \h </w:instrText>
            </w:r>
            <w:r>
              <w:rPr>
                <w:noProof/>
                <w:webHidden/>
              </w:rPr>
            </w:r>
            <w:r>
              <w:rPr>
                <w:noProof/>
                <w:webHidden/>
              </w:rPr>
              <w:fldChar w:fldCharType="separate"/>
            </w:r>
            <w:r>
              <w:rPr>
                <w:noProof/>
                <w:webHidden/>
              </w:rPr>
              <w:t>4</w:t>
            </w:r>
            <w:r>
              <w:rPr>
                <w:noProof/>
                <w:webHidden/>
              </w:rPr>
              <w:fldChar w:fldCharType="end"/>
            </w:r>
          </w:hyperlink>
        </w:p>
        <w:p w14:paraId="3F7F825A" w14:textId="4EDCE704" w:rsidR="0037376D" w:rsidRDefault="0037376D">
          <w:pPr>
            <w:pStyle w:val="TOC2"/>
            <w:rPr>
              <w:rFonts w:eastAsiaTheme="minorEastAsia"/>
              <w:noProof/>
              <w:kern w:val="2"/>
              <w:sz w:val="24"/>
              <w:szCs w:val="24"/>
              <w:lang w:eastAsia="en-AU"/>
              <w14:ligatures w14:val="standardContextual"/>
            </w:rPr>
          </w:pPr>
          <w:hyperlink w:anchor="_Toc201060466" w:history="1">
            <w:r w:rsidRPr="00993EBA">
              <w:rPr>
                <w:rStyle w:val="Hyperlink"/>
                <w:noProof/>
              </w:rPr>
              <w:t>Document Controls page</w:t>
            </w:r>
            <w:r>
              <w:rPr>
                <w:noProof/>
                <w:webHidden/>
              </w:rPr>
              <w:tab/>
            </w:r>
            <w:r>
              <w:rPr>
                <w:noProof/>
                <w:webHidden/>
              </w:rPr>
              <w:fldChar w:fldCharType="begin"/>
            </w:r>
            <w:r>
              <w:rPr>
                <w:noProof/>
                <w:webHidden/>
              </w:rPr>
              <w:instrText xml:space="preserve"> PAGEREF _Toc201060466 \h </w:instrText>
            </w:r>
            <w:r>
              <w:rPr>
                <w:noProof/>
                <w:webHidden/>
              </w:rPr>
            </w:r>
            <w:r>
              <w:rPr>
                <w:noProof/>
                <w:webHidden/>
              </w:rPr>
              <w:fldChar w:fldCharType="separate"/>
            </w:r>
            <w:r>
              <w:rPr>
                <w:noProof/>
                <w:webHidden/>
              </w:rPr>
              <w:t>4</w:t>
            </w:r>
            <w:r>
              <w:rPr>
                <w:noProof/>
                <w:webHidden/>
              </w:rPr>
              <w:fldChar w:fldCharType="end"/>
            </w:r>
          </w:hyperlink>
        </w:p>
        <w:p w14:paraId="19B88D17" w14:textId="7D14D54F" w:rsidR="0037376D" w:rsidRDefault="0037376D">
          <w:pPr>
            <w:pStyle w:val="TOC2"/>
            <w:rPr>
              <w:rFonts w:eastAsiaTheme="minorEastAsia"/>
              <w:noProof/>
              <w:kern w:val="2"/>
              <w:sz w:val="24"/>
              <w:szCs w:val="24"/>
              <w:lang w:eastAsia="en-AU"/>
              <w14:ligatures w14:val="standardContextual"/>
            </w:rPr>
          </w:pPr>
          <w:hyperlink w:anchor="_Toc201060467" w:history="1">
            <w:r w:rsidRPr="00993EBA">
              <w:rPr>
                <w:rStyle w:val="Hyperlink"/>
                <w:noProof/>
              </w:rPr>
              <w:t>Strategy Recommendations page</w:t>
            </w:r>
            <w:r>
              <w:rPr>
                <w:noProof/>
                <w:webHidden/>
              </w:rPr>
              <w:tab/>
            </w:r>
            <w:r>
              <w:rPr>
                <w:noProof/>
                <w:webHidden/>
              </w:rPr>
              <w:fldChar w:fldCharType="begin"/>
            </w:r>
            <w:r>
              <w:rPr>
                <w:noProof/>
                <w:webHidden/>
              </w:rPr>
              <w:instrText xml:space="preserve"> PAGEREF _Toc201060467 \h </w:instrText>
            </w:r>
            <w:r>
              <w:rPr>
                <w:noProof/>
                <w:webHidden/>
              </w:rPr>
            </w:r>
            <w:r>
              <w:rPr>
                <w:noProof/>
                <w:webHidden/>
              </w:rPr>
              <w:fldChar w:fldCharType="separate"/>
            </w:r>
            <w:r>
              <w:rPr>
                <w:noProof/>
                <w:webHidden/>
              </w:rPr>
              <w:t>6</w:t>
            </w:r>
            <w:r>
              <w:rPr>
                <w:noProof/>
                <w:webHidden/>
              </w:rPr>
              <w:fldChar w:fldCharType="end"/>
            </w:r>
          </w:hyperlink>
        </w:p>
        <w:p w14:paraId="58096F64" w14:textId="2CDC59CD" w:rsidR="0037376D" w:rsidRDefault="0037376D">
          <w:pPr>
            <w:pStyle w:val="TOC2"/>
            <w:rPr>
              <w:rFonts w:eastAsiaTheme="minorEastAsia"/>
              <w:noProof/>
              <w:kern w:val="2"/>
              <w:sz w:val="24"/>
              <w:szCs w:val="24"/>
              <w:lang w:eastAsia="en-AU"/>
              <w14:ligatures w14:val="standardContextual"/>
            </w:rPr>
          </w:pPr>
          <w:hyperlink w:anchor="_Toc201060468" w:history="1">
            <w:r w:rsidRPr="00993EBA">
              <w:rPr>
                <w:rStyle w:val="Hyperlink"/>
                <w:noProof/>
              </w:rPr>
              <w:t>Products &amp; Services page</w:t>
            </w:r>
            <w:r>
              <w:rPr>
                <w:noProof/>
                <w:webHidden/>
              </w:rPr>
              <w:tab/>
            </w:r>
            <w:r>
              <w:rPr>
                <w:noProof/>
                <w:webHidden/>
              </w:rPr>
              <w:fldChar w:fldCharType="begin"/>
            </w:r>
            <w:r>
              <w:rPr>
                <w:noProof/>
                <w:webHidden/>
              </w:rPr>
              <w:instrText xml:space="preserve"> PAGEREF _Toc201060468 \h </w:instrText>
            </w:r>
            <w:r>
              <w:rPr>
                <w:noProof/>
                <w:webHidden/>
              </w:rPr>
            </w:r>
            <w:r>
              <w:rPr>
                <w:noProof/>
                <w:webHidden/>
              </w:rPr>
              <w:fldChar w:fldCharType="separate"/>
            </w:r>
            <w:r>
              <w:rPr>
                <w:noProof/>
                <w:webHidden/>
              </w:rPr>
              <w:t>9</w:t>
            </w:r>
            <w:r>
              <w:rPr>
                <w:noProof/>
                <w:webHidden/>
              </w:rPr>
              <w:fldChar w:fldCharType="end"/>
            </w:r>
          </w:hyperlink>
        </w:p>
        <w:p w14:paraId="7D032677" w14:textId="08229A19" w:rsidR="0037376D" w:rsidRDefault="0037376D">
          <w:pPr>
            <w:pStyle w:val="TOC2"/>
            <w:rPr>
              <w:rFonts w:eastAsiaTheme="minorEastAsia"/>
              <w:noProof/>
              <w:kern w:val="2"/>
              <w:sz w:val="24"/>
              <w:szCs w:val="24"/>
              <w:lang w:eastAsia="en-AU"/>
              <w14:ligatures w14:val="standardContextual"/>
            </w:rPr>
          </w:pPr>
          <w:hyperlink w:anchor="_Toc201060469" w:history="1">
            <w:r w:rsidRPr="00993EBA">
              <w:rPr>
                <w:rStyle w:val="Hyperlink"/>
                <w:noProof/>
              </w:rPr>
              <w:t>Product Replacement page</w:t>
            </w:r>
            <w:r>
              <w:rPr>
                <w:noProof/>
                <w:webHidden/>
              </w:rPr>
              <w:tab/>
            </w:r>
            <w:r>
              <w:rPr>
                <w:noProof/>
                <w:webHidden/>
              </w:rPr>
              <w:fldChar w:fldCharType="begin"/>
            </w:r>
            <w:r>
              <w:rPr>
                <w:noProof/>
                <w:webHidden/>
              </w:rPr>
              <w:instrText xml:space="preserve"> PAGEREF _Toc201060469 \h </w:instrText>
            </w:r>
            <w:r>
              <w:rPr>
                <w:noProof/>
                <w:webHidden/>
              </w:rPr>
            </w:r>
            <w:r>
              <w:rPr>
                <w:noProof/>
                <w:webHidden/>
              </w:rPr>
              <w:fldChar w:fldCharType="separate"/>
            </w:r>
            <w:r>
              <w:rPr>
                <w:noProof/>
                <w:webHidden/>
              </w:rPr>
              <w:t>10</w:t>
            </w:r>
            <w:r>
              <w:rPr>
                <w:noProof/>
                <w:webHidden/>
              </w:rPr>
              <w:fldChar w:fldCharType="end"/>
            </w:r>
          </w:hyperlink>
        </w:p>
        <w:p w14:paraId="7CE7ACF2" w14:textId="4E20D423" w:rsidR="0037376D" w:rsidRDefault="0037376D">
          <w:pPr>
            <w:pStyle w:val="TOC2"/>
            <w:rPr>
              <w:rFonts w:eastAsiaTheme="minorEastAsia"/>
              <w:noProof/>
              <w:kern w:val="2"/>
              <w:sz w:val="24"/>
              <w:szCs w:val="24"/>
              <w:lang w:eastAsia="en-AU"/>
              <w14:ligatures w14:val="standardContextual"/>
            </w:rPr>
          </w:pPr>
          <w:hyperlink w:anchor="_Toc201060470" w:history="1">
            <w:r w:rsidRPr="00993EBA">
              <w:rPr>
                <w:rStyle w:val="Hyperlink"/>
                <w:noProof/>
              </w:rPr>
              <w:t>Xplan Content page</w:t>
            </w:r>
            <w:r>
              <w:rPr>
                <w:noProof/>
                <w:webHidden/>
              </w:rPr>
              <w:tab/>
            </w:r>
            <w:r>
              <w:rPr>
                <w:noProof/>
                <w:webHidden/>
              </w:rPr>
              <w:fldChar w:fldCharType="begin"/>
            </w:r>
            <w:r>
              <w:rPr>
                <w:noProof/>
                <w:webHidden/>
              </w:rPr>
              <w:instrText xml:space="preserve"> PAGEREF _Toc201060470 \h </w:instrText>
            </w:r>
            <w:r>
              <w:rPr>
                <w:noProof/>
                <w:webHidden/>
              </w:rPr>
            </w:r>
            <w:r>
              <w:rPr>
                <w:noProof/>
                <w:webHidden/>
              </w:rPr>
              <w:fldChar w:fldCharType="separate"/>
            </w:r>
            <w:r>
              <w:rPr>
                <w:noProof/>
                <w:webHidden/>
              </w:rPr>
              <w:t>12</w:t>
            </w:r>
            <w:r>
              <w:rPr>
                <w:noProof/>
                <w:webHidden/>
              </w:rPr>
              <w:fldChar w:fldCharType="end"/>
            </w:r>
          </w:hyperlink>
        </w:p>
        <w:p w14:paraId="5EE2BAB8" w14:textId="2462713F" w:rsidR="0037376D" w:rsidRDefault="0037376D">
          <w:pPr>
            <w:pStyle w:val="TOC2"/>
            <w:rPr>
              <w:rFonts w:eastAsiaTheme="minorEastAsia"/>
              <w:noProof/>
              <w:kern w:val="2"/>
              <w:sz w:val="24"/>
              <w:szCs w:val="24"/>
              <w:lang w:eastAsia="en-AU"/>
              <w14:ligatures w14:val="standardContextual"/>
            </w:rPr>
          </w:pPr>
          <w:hyperlink w:anchor="_Toc201060471" w:history="1">
            <w:r w:rsidRPr="00993EBA">
              <w:rPr>
                <w:rStyle w:val="Hyperlink"/>
                <w:noProof/>
              </w:rPr>
              <w:t>Fees &amp; Disclosure page</w:t>
            </w:r>
            <w:r>
              <w:rPr>
                <w:noProof/>
                <w:webHidden/>
              </w:rPr>
              <w:tab/>
            </w:r>
            <w:r>
              <w:rPr>
                <w:noProof/>
                <w:webHidden/>
              </w:rPr>
              <w:fldChar w:fldCharType="begin"/>
            </w:r>
            <w:r>
              <w:rPr>
                <w:noProof/>
                <w:webHidden/>
              </w:rPr>
              <w:instrText xml:space="preserve"> PAGEREF _Toc201060471 \h </w:instrText>
            </w:r>
            <w:r>
              <w:rPr>
                <w:noProof/>
                <w:webHidden/>
              </w:rPr>
            </w:r>
            <w:r>
              <w:rPr>
                <w:noProof/>
                <w:webHidden/>
              </w:rPr>
              <w:fldChar w:fldCharType="separate"/>
            </w:r>
            <w:r>
              <w:rPr>
                <w:noProof/>
                <w:webHidden/>
              </w:rPr>
              <w:t>13</w:t>
            </w:r>
            <w:r>
              <w:rPr>
                <w:noProof/>
                <w:webHidden/>
              </w:rPr>
              <w:fldChar w:fldCharType="end"/>
            </w:r>
          </w:hyperlink>
        </w:p>
        <w:p w14:paraId="3B2219F5" w14:textId="570D0950" w:rsidR="0037376D" w:rsidRDefault="0037376D">
          <w:pPr>
            <w:pStyle w:val="TOC2"/>
            <w:rPr>
              <w:rFonts w:eastAsiaTheme="minorEastAsia"/>
              <w:noProof/>
              <w:kern w:val="2"/>
              <w:sz w:val="24"/>
              <w:szCs w:val="24"/>
              <w:lang w:eastAsia="en-AU"/>
              <w14:ligatures w14:val="standardContextual"/>
            </w:rPr>
          </w:pPr>
          <w:hyperlink w:anchor="_Toc201060472" w:history="1">
            <w:r w:rsidRPr="00993EBA">
              <w:rPr>
                <w:rStyle w:val="Hyperlink"/>
                <w:noProof/>
              </w:rPr>
              <w:t>Merge your ROA</w:t>
            </w:r>
            <w:r>
              <w:rPr>
                <w:noProof/>
                <w:webHidden/>
              </w:rPr>
              <w:tab/>
            </w:r>
            <w:r>
              <w:rPr>
                <w:noProof/>
                <w:webHidden/>
              </w:rPr>
              <w:fldChar w:fldCharType="begin"/>
            </w:r>
            <w:r>
              <w:rPr>
                <w:noProof/>
                <w:webHidden/>
              </w:rPr>
              <w:instrText xml:space="preserve"> PAGEREF _Toc201060472 \h </w:instrText>
            </w:r>
            <w:r>
              <w:rPr>
                <w:noProof/>
                <w:webHidden/>
              </w:rPr>
            </w:r>
            <w:r>
              <w:rPr>
                <w:noProof/>
                <w:webHidden/>
              </w:rPr>
              <w:fldChar w:fldCharType="separate"/>
            </w:r>
            <w:r>
              <w:rPr>
                <w:noProof/>
                <w:webHidden/>
              </w:rPr>
              <w:t>17</w:t>
            </w:r>
            <w:r>
              <w:rPr>
                <w:noProof/>
                <w:webHidden/>
              </w:rPr>
              <w:fldChar w:fldCharType="end"/>
            </w:r>
          </w:hyperlink>
        </w:p>
        <w:p w14:paraId="264AA22C" w14:textId="234191AC" w:rsidR="0037376D" w:rsidRDefault="0037376D">
          <w:pPr>
            <w:pStyle w:val="TOC1"/>
            <w:rPr>
              <w:rFonts w:asciiTheme="minorHAnsi" w:eastAsiaTheme="minorEastAsia" w:hAnsiTheme="minorHAnsi"/>
              <w:b w:val="0"/>
              <w:noProof/>
              <w:color w:val="auto"/>
              <w:kern w:val="2"/>
              <w:sz w:val="24"/>
              <w:szCs w:val="24"/>
              <w:lang w:eastAsia="en-AU"/>
              <w14:ligatures w14:val="standardContextual"/>
            </w:rPr>
          </w:pPr>
          <w:hyperlink w:anchor="_Toc201060473" w:history="1">
            <w:r w:rsidRPr="00993EBA">
              <w:rPr>
                <w:rStyle w:val="Hyperlink"/>
                <w:noProof/>
              </w:rPr>
              <w:t>Defined Purpose RoA Options</w:t>
            </w:r>
            <w:r>
              <w:rPr>
                <w:noProof/>
                <w:webHidden/>
              </w:rPr>
              <w:tab/>
            </w:r>
            <w:r>
              <w:rPr>
                <w:noProof/>
                <w:webHidden/>
              </w:rPr>
              <w:fldChar w:fldCharType="begin"/>
            </w:r>
            <w:r>
              <w:rPr>
                <w:noProof/>
                <w:webHidden/>
              </w:rPr>
              <w:instrText xml:space="preserve"> PAGEREF _Toc201060473 \h </w:instrText>
            </w:r>
            <w:r>
              <w:rPr>
                <w:noProof/>
                <w:webHidden/>
              </w:rPr>
            </w:r>
            <w:r>
              <w:rPr>
                <w:noProof/>
                <w:webHidden/>
              </w:rPr>
              <w:fldChar w:fldCharType="separate"/>
            </w:r>
            <w:r>
              <w:rPr>
                <w:noProof/>
                <w:webHidden/>
              </w:rPr>
              <w:t>18</w:t>
            </w:r>
            <w:r>
              <w:rPr>
                <w:noProof/>
                <w:webHidden/>
              </w:rPr>
              <w:fldChar w:fldCharType="end"/>
            </w:r>
          </w:hyperlink>
        </w:p>
        <w:p w14:paraId="183C477B" w14:textId="33B47C1A" w:rsidR="0037376D" w:rsidRDefault="0037376D">
          <w:pPr>
            <w:pStyle w:val="TOC2"/>
            <w:rPr>
              <w:rFonts w:eastAsiaTheme="minorEastAsia"/>
              <w:noProof/>
              <w:kern w:val="2"/>
              <w:sz w:val="24"/>
              <w:szCs w:val="24"/>
              <w:lang w:eastAsia="en-AU"/>
              <w14:ligatures w14:val="standardContextual"/>
            </w:rPr>
          </w:pPr>
          <w:hyperlink w:anchor="_Toc201060474" w:history="1">
            <w:r w:rsidRPr="00993EBA">
              <w:rPr>
                <w:rStyle w:val="Hyperlink"/>
                <w:noProof/>
              </w:rPr>
              <w:t>Contributions Advice</w:t>
            </w:r>
            <w:r>
              <w:rPr>
                <w:noProof/>
                <w:webHidden/>
              </w:rPr>
              <w:tab/>
            </w:r>
            <w:r>
              <w:rPr>
                <w:noProof/>
                <w:webHidden/>
              </w:rPr>
              <w:fldChar w:fldCharType="begin"/>
            </w:r>
            <w:r>
              <w:rPr>
                <w:noProof/>
                <w:webHidden/>
              </w:rPr>
              <w:instrText xml:space="preserve"> PAGEREF _Toc201060474 \h </w:instrText>
            </w:r>
            <w:r>
              <w:rPr>
                <w:noProof/>
                <w:webHidden/>
              </w:rPr>
            </w:r>
            <w:r>
              <w:rPr>
                <w:noProof/>
                <w:webHidden/>
              </w:rPr>
              <w:fldChar w:fldCharType="separate"/>
            </w:r>
            <w:r>
              <w:rPr>
                <w:noProof/>
                <w:webHidden/>
              </w:rPr>
              <w:t>19</w:t>
            </w:r>
            <w:r>
              <w:rPr>
                <w:noProof/>
                <w:webHidden/>
              </w:rPr>
              <w:fldChar w:fldCharType="end"/>
            </w:r>
          </w:hyperlink>
        </w:p>
        <w:p w14:paraId="5B8EF6D3" w14:textId="5F02DD57" w:rsidR="0037376D" w:rsidRDefault="0037376D">
          <w:pPr>
            <w:pStyle w:val="TOC2"/>
            <w:rPr>
              <w:rFonts w:eastAsiaTheme="minorEastAsia"/>
              <w:noProof/>
              <w:kern w:val="2"/>
              <w:sz w:val="24"/>
              <w:szCs w:val="24"/>
              <w:lang w:eastAsia="en-AU"/>
              <w14:ligatures w14:val="standardContextual"/>
            </w:rPr>
          </w:pPr>
          <w:hyperlink w:anchor="_Toc201060475" w:history="1">
            <w:r w:rsidRPr="00993EBA">
              <w:rPr>
                <w:rStyle w:val="Hyperlink"/>
                <w:noProof/>
              </w:rPr>
              <w:t>Hold &amp; Adjust Pension Payments</w:t>
            </w:r>
            <w:r>
              <w:rPr>
                <w:noProof/>
                <w:webHidden/>
              </w:rPr>
              <w:tab/>
            </w:r>
            <w:r>
              <w:rPr>
                <w:noProof/>
                <w:webHidden/>
              </w:rPr>
              <w:fldChar w:fldCharType="begin"/>
            </w:r>
            <w:r>
              <w:rPr>
                <w:noProof/>
                <w:webHidden/>
              </w:rPr>
              <w:instrText xml:space="preserve"> PAGEREF _Toc201060475 \h </w:instrText>
            </w:r>
            <w:r>
              <w:rPr>
                <w:noProof/>
                <w:webHidden/>
              </w:rPr>
            </w:r>
            <w:r>
              <w:rPr>
                <w:noProof/>
                <w:webHidden/>
              </w:rPr>
              <w:fldChar w:fldCharType="separate"/>
            </w:r>
            <w:r>
              <w:rPr>
                <w:noProof/>
                <w:webHidden/>
              </w:rPr>
              <w:t>21</w:t>
            </w:r>
            <w:r>
              <w:rPr>
                <w:noProof/>
                <w:webHidden/>
              </w:rPr>
              <w:fldChar w:fldCharType="end"/>
            </w:r>
          </w:hyperlink>
        </w:p>
        <w:p w14:paraId="169FDEE3" w14:textId="09961B22" w:rsidR="0037376D" w:rsidRDefault="0037376D">
          <w:pPr>
            <w:pStyle w:val="TOC2"/>
            <w:rPr>
              <w:rFonts w:eastAsiaTheme="minorEastAsia"/>
              <w:noProof/>
              <w:kern w:val="2"/>
              <w:sz w:val="24"/>
              <w:szCs w:val="24"/>
              <w:lang w:eastAsia="en-AU"/>
              <w14:ligatures w14:val="standardContextual"/>
            </w:rPr>
          </w:pPr>
          <w:hyperlink w:anchor="_Toc201060476" w:history="1">
            <w:r w:rsidRPr="00993EBA">
              <w:rPr>
                <w:rStyle w:val="Hyperlink"/>
                <w:noProof/>
              </w:rPr>
              <w:t>Hold Recommendation</w:t>
            </w:r>
            <w:r>
              <w:rPr>
                <w:noProof/>
                <w:webHidden/>
              </w:rPr>
              <w:tab/>
            </w:r>
            <w:r>
              <w:rPr>
                <w:noProof/>
                <w:webHidden/>
              </w:rPr>
              <w:fldChar w:fldCharType="begin"/>
            </w:r>
            <w:r>
              <w:rPr>
                <w:noProof/>
                <w:webHidden/>
              </w:rPr>
              <w:instrText xml:space="preserve"> PAGEREF _Toc201060476 \h </w:instrText>
            </w:r>
            <w:r>
              <w:rPr>
                <w:noProof/>
                <w:webHidden/>
              </w:rPr>
            </w:r>
            <w:r>
              <w:rPr>
                <w:noProof/>
                <w:webHidden/>
              </w:rPr>
              <w:fldChar w:fldCharType="separate"/>
            </w:r>
            <w:r>
              <w:rPr>
                <w:noProof/>
                <w:webHidden/>
              </w:rPr>
              <w:t>23</w:t>
            </w:r>
            <w:r>
              <w:rPr>
                <w:noProof/>
                <w:webHidden/>
              </w:rPr>
              <w:fldChar w:fldCharType="end"/>
            </w:r>
          </w:hyperlink>
        </w:p>
        <w:p w14:paraId="0E3662F7" w14:textId="7416A5F4" w:rsidR="0037376D" w:rsidRDefault="0037376D">
          <w:pPr>
            <w:pStyle w:val="TOC2"/>
            <w:rPr>
              <w:rFonts w:eastAsiaTheme="minorEastAsia"/>
              <w:noProof/>
              <w:kern w:val="2"/>
              <w:sz w:val="24"/>
              <w:szCs w:val="24"/>
              <w:lang w:eastAsia="en-AU"/>
              <w14:ligatures w14:val="standardContextual"/>
            </w:rPr>
          </w:pPr>
          <w:hyperlink w:anchor="_Toc201060477" w:history="1">
            <w:r w:rsidRPr="00993EBA">
              <w:rPr>
                <w:rStyle w:val="Hyperlink"/>
                <w:noProof/>
              </w:rPr>
              <w:t>Hold &amp; Continue MPS</w:t>
            </w:r>
            <w:r>
              <w:rPr>
                <w:noProof/>
                <w:webHidden/>
              </w:rPr>
              <w:tab/>
            </w:r>
            <w:r>
              <w:rPr>
                <w:noProof/>
                <w:webHidden/>
              </w:rPr>
              <w:fldChar w:fldCharType="begin"/>
            </w:r>
            <w:r>
              <w:rPr>
                <w:noProof/>
                <w:webHidden/>
              </w:rPr>
              <w:instrText xml:space="preserve"> PAGEREF _Toc201060477 \h </w:instrText>
            </w:r>
            <w:r>
              <w:rPr>
                <w:noProof/>
                <w:webHidden/>
              </w:rPr>
            </w:r>
            <w:r>
              <w:rPr>
                <w:noProof/>
                <w:webHidden/>
              </w:rPr>
              <w:fldChar w:fldCharType="separate"/>
            </w:r>
            <w:r>
              <w:rPr>
                <w:noProof/>
                <w:webHidden/>
              </w:rPr>
              <w:t>23</w:t>
            </w:r>
            <w:r>
              <w:rPr>
                <w:noProof/>
                <w:webHidden/>
              </w:rPr>
              <w:fldChar w:fldCharType="end"/>
            </w:r>
          </w:hyperlink>
        </w:p>
        <w:p w14:paraId="577F4F8F" w14:textId="32C1298B" w:rsidR="0037376D" w:rsidRDefault="0037376D">
          <w:pPr>
            <w:pStyle w:val="TOC2"/>
            <w:rPr>
              <w:rFonts w:eastAsiaTheme="minorEastAsia"/>
              <w:noProof/>
              <w:kern w:val="2"/>
              <w:sz w:val="24"/>
              <w:szCs w:val="24"/>
              <w:lang w:eastAsia="en-AU"/>
              <w14:ligatures w14:val="standardContextual"/>
            </w:rPr>
          </w:pPr>
          <w:hyperlink w:anchor="_Toc201060478" w:history="1">
            <w:r w:rsidRPr="00993EBA">
              <w:rPr>
                <w:rStyle w:val="Hyperlink"/>
                <w:noProof/>
              </w:rPr>
              <w:t>Hold &amp; Rebalance Portfolio</w:t>
            </w:r>
            <w:r>
              <w:rPr>
                <w:noProof/>
                <w:webHidden/>
              </w:rPr>
              <w:tab/>
            </w:r>
            <w:r>
              <w:rPr>
                <w:noProof/>
                <w:webHidden/>
              </w:rPr>
              <w:fldChar w:fldCharType="begin"/>
            </w:r>
            <w:r>
              <w:rPr>
                <w:noProof/>
                <w:webHidden/>
              </w:rPr>
              <w:instrText xml:space="preserve"> PAGEREF _Toc201060478 \h </w:instrText>
            </w:r>
            <w:r>
              <w:rPr>
                <w:noProof/>
                <w:webHidden/>
              </w:rPr>
            </w:r>
            <w:r>
              <w:rPr>
                <w:noProof/>
                <w:webHidden/>
              </w:rPr>
              <w:fldChar w:fldCharType="separate"/>
            </w:r>
            <w:r>
              <w:rPr>
                <w:noProof/>
                <w:webHidden/>
              </w:rPr>
              <w:t>25</w:t>
            </w:r>
            <w:r>
              <w:rPr>
                <w:noProof/>
                <w:webHidden/>
              </w:rPr>
              <w:fldChar w:fldCharType="end"/>
            </w:r>
          </w:hyperlink>
        </w:p>
        <w:p w14:paraId="4A1BF2C5" w14:textId="1DFB5EBB" w:rsidR="0037376D" w:rsidRDefault="0037376D">
          <w:pPr>
            <w:pStyle w:val="TOC2"/>
            <w:rPr>
              <w:rFonts w:eastAsiaTheme="minorEastAsia"/>
              <w:noProof/>
              <w:kern w:val="2"/>
              <w:sz w:val="24"/>
              <w:szCs w:val="24"/>
              <w:lang w:eastAsia="en-AU"/>
              <w14:ligatures w14:val="standardContextual"/>
            </w:rPr>
          </w:pPr>
          <w:hyperlink w:anchor="_Toc201060479" w:history="1">
            <w:r w:rsidRPr="00993EBA">
              <w:rPr>
                <w:rStyle w:val="Hyperlink"/>
                <w:noProof/>
              </w:rPr>
              <w:t>Hold &amp; Investment Switch</w:t>
            </w:r>
            <w:r>
              <w:rPr>
                <w:noProof/>
                <w:webHidden/>
              </w:rPr>
              <w:tab/>
            </w:r>
            <w:r>
              <w:rPr>
                <w:noProof/>
                <w:webHidden/>
              </w:rPr>
              <w:fldChar w:fldCharType="begin"/>
            </w:r>
            <w:r>
              <w:rPr>
                <w:noProof/>
                <w:webHidden/>
              </w:rPr>
              <w:instrText xml:space="preserve"> PAGEREF _Toc201060479 \h </w:instrText>
            </w:r>
            <w:r>
              <w:rPr>
                <w:noProof/>
                <w:webHidden/>
              </w:rPr>
            </w:r>
            <w:r>
              <w:rPr>
                <w:noProof/>
                <w:webHidden/>
              </w:rPr>
              <w:fldChar w:fldCharType="separate"/>
            </w:r>
            <w:r>
              <w:rPr>
                <w:noProof/>
                <w:webHidden/>
              </w:rPr>
              <w:t>25</w:t>
            </w:r>
            <w:r>
              <w:rPr>
                <w:noProof/>
                <w:webHidden/>
              </w:rPr>
              <w:fldChar w:fldCharType="end"/>
            </w:r>
          </w:hyperlink>
        </w:p>
        <w:p w14:paraId="2D3D56E5" w14:textId="467A22E1" w:rsidR="0037376D" w:rsidRDefault="0037376D">
          <w:pPr>
            <w:pStyle w:val="TOC2"/>
            <w:rPr>
              <w:rFonts w:eastAsiaTheme="minorEastAsia"/>
              <w:noProof/>
              <w:kern w:val="2"/>
              <w:sz w:val="24"/>
              <w:szCs w:val="24"/>
              <w:lang w:eastAsia="en-AU"/>
              <w14:ligatures w14:val="standardContextual"/>
            </w:rPr>
          </w:pPr>
          <w:hyperlink w:anchor="_Toc201060480" w:history="1">
            <w:r w:rsidRPr="00993EBA">
              <w:rPr>
                <w:rStyle w:val="Hyperlink"/>
                <w:noProof/>
              </w:rPr>
              <w:t>Lump Sum Withdrawal</w:t>
            </w:r>
            <w:r>
              <w:rPr>
                <w:noProof/>
                <w:webHidden/>
              </w:rPr>
              <w:tab/>
            </w:r>
            <w:r>
              <w:rPr>
                <w:noProof/>
                <w:webHidden/>
              </w:rPr>
              <w:fldChar w:fldCharType="begin"/>
            </w:r>
            <w:r>
              <w:rPr>
                <w:noProof/>
                <w:webHidden/>
              </w:rPr>
              <w:instrText xml:space="preserve"> PAGEREF _Toc201060480 \h </w:instrText>
            </w:r>
            <w:r>
              <w:rPr>
                <w:noProof/>
                <w:webHidden/>
              </w:rPr>
            </w:r>
            <w:r>
              <w:rPr>
                <w:noProof/>
                <w:webHidden/>
              </w:rPr>
              <w:fldChar w:fldCharType="separate"/>
            </w:r>
            <w:r>
              <w:rPr>
                <w:noProof/>
                <w:webHidden/>
              </w:rPr>
              <w:t>28</w:t>
            </w:r>
            <w:r>
              <w:rPr>
                <w:noProof/>
                <w:webHidden/>
              </w:rPr>
              <w:fldChar w:fldCharType="end"/>
            </w:r>
          </w:hyperlink>
        </w:p>
        <w:p w14:paraId="253B552D" w14:textId="3A1BF0D7" w:rsidR="0037376D" w:rsidRDefault="0037376D">
          <w:pPr>
            <w:pStyle w:val="TOC2"/>
            <w:rPr>
              <w:rFonts w:eastAsiaTheme="minorEastAsia"/>
              <w:noProof/>
              <w:kern w:val="2"/>
              <w:sz w:val="24"/>
              <w:szCs w:val="24"/>
              <w:lang w:eastAsia="en-AU"/>
              <w14:ligatures w14:val="standardContextual"/>
            </w:rPr>
          </w:pPr>
          <w:hyperlink w:anchor="_Toc201060481" w:history="1">
            <w:r w:rsidRPr="00993EBA">
              <w:rPr>
                <w:rStyle w:val="Hyperlink"/>
                <w:noProof/>
              </w:rPr>
              <w:t>Product Replacement – Super Only</w:t>
            </w:r>
            <w:r>
              <w:rPr>
                <w:noProof/>
                <w:webHidden/>
              </w:rPr>
              <w:tab/>
            </w:r>
            <w:r>
              <w:rPr>
                <w:noProof/>
                <w:webHidden/>
              </w:rPr>
              <w:fldChar w:fldCharType="begin"/>
            </w:r>
            <w:r>
              <w:rPr>
                <w:noProof/>
                <w:webHidden/>
              </w:rPr>
              <w:instrText xml:space="preserve"> PAGEREF _Toc201060481 \h </w:instrText>
            </w:r>
            <w:r>
              <w:rPr>
                <w:noProof/>
                <w:webHidden/>
              </w:rPr>
            </w:r>
            <w:r>
              <w:rPr>
                <w:noProof/>
                <w:webHidden/>
              </w:rPr>
              <w:fldChar w:fldCharType="separate"/>
            </w:r>
            <w:r>
              <w:rPr>
                <w:noProof/>
                <w:webHidden/>
              </w:rPr>
              <w:t>31</w:t>
            </w:r>
            <w:r>
              <w:rPr>
                <w:noProof/>
                <w:webHidden/>
              </w:rPr>
              <w:fldChar w:fldCharType="end"/>
            </w:r>
          </w:hyperlink>
        </w:p>
        <w:p w14:paraId="703F6BD9" w14:textId="5A9974A6" w:rsidR="0037376D" w:rsidRDefault="0037376D">
          <w:pPr>
            <w:pStyle w:val="TOC2"/>
            <w:rPr>
              <w:rFonts w:eastAsiaTheme="minorEastAsia"/>
              <w:noProof/>
              <w:kern w:val="2"/>
              <w:sz w:val="24"/>
              <w:szCs w:val="24"/>
              <w:lang w:eastAsia="en-AU"/>
              <w14:ligatures w14:val="standardContextual"/>
            </w:rPr>
          </w:pPr>
          <w:hyperlink w:anchor="_Toc201060482" w:history="1">
            <w:r w:rsidRPr="00993EBA">
              <w:rPr>
                <w:rStyle w:val="Hyperlink"/>
                <w:noProof/>
              </w:rPr>
              <w:t>Term Deposit Renewal &amp; Rollover</w:t>
            </w:r>
            <w:r>
              <w:rPr>
                <w:noProof/>
                <w:webHidden/>
              </w:rPr>
              <w:tab/>
            </w:r>
            <w:r>
              <w:rPr>
                <w:noProof/>
                <w:webHidden/>
              </w:rPr>
              <w:fldChar w:fldCharType="begin"/>
            </w:r>
            <w:r>
              <w:rPr>
                <w:noProof/>
                <w:webHidden/>
              </w:rPr>
              <w:instrText xml:space="preserve"> PAGEREF _Toc201060482 \h </w:instrText>
            </w:r>
            <w:r>
              <w:rPr>
                <w:noProof/>
                <w:webHidden/>
              </w:rPr>
            </w:r>
            <w:r>
              <w:rPr>
                <w:noProof/>
                <w:webHidden/>
              </w:rPr>
              <w:fldChar w:fldCharType="separate"/>
            </w:r>
            <w:r>
              <w:rPr>
                <w:noProof/>
                <w:webHidden/>
              </w:rPr>
              <w:t>33</w:t>
            </w:r>
            <w:r>
              <w:rPr>
                <w:noProof/>
                <w:webHidden/>
              </w:rPr>
              <w:fldChar w:fldCharType="end"/>
            </w:r>
          </w:hyperlink>
        </w:p>
        <w:p w14:paraId="4C194F21" w14:textId="52B907AF" w:rsidR="0037376D" w:rsidRDefault="0037376D">
          <w:pPr>
            <w:pStyle w:val="TOC1"/>
            <w:rPr>
              <w:rFonts w:asciiTheme="minorHAnsi" w:eastAsiaTheme="minorEastAsia" w:hAnsiTheme="minorHAnsi"/>
              <w:b w:val="0"/>
              <w:noProof/>
              <w:color w:val="auto"/>
              <w:kern w:val="2"/>
              <w:sz w:val="24"/>
              <w:szCs w:val="24"/>
              <w:lang w:eastAsia="en-AU"/>
              <w14:ligatures w14:val="standardContextual"/>
            </w:rPr>
          </w:pPr>
          <w:hyperlink w:anchor="_Toc201060483" w:history="1">
            <w:r w:rsidRPr="00993EBA">
              <w:rPr>
                <w:rStyle w:val="Hyperlink"/>
                <w:noProof/>
              </w:rPr>
              <w:t>RoA for Non-Individual Entities</w:t>
            </w:r>
            <w:r>
              <w:rPr>
                <w:noProof/>
                <w:webHidden/>
              </w:rPr>
              <w:tab/>
            </w:r>
            <w:r>
              <w:rPr>
                <w:noProof/>
                <w:webHidden/>
              </w:rPr>
              <w:fldChar w:fldCharType="begin"/>
            </w:r>
            <w:r>
              <w:rPr>
                <w:noProof/>
                <w:webHidden/>
              </w:rPr>
              <w:instrText xml:space="preserve"> PAGEREF _Toc201060483 \h </w:instrText>
            </w:r>
            <w:r>
              <w:rPr>
                <w:noProof/>
                <w:webHidden/>
              </w:rPr>
            </w:r>
            <w:r>
              <w:rPr>
                <w:noProof/>
                <w:webHidden/>
              </w:rPr>
              <w:fldChar w:fldCharType="separate"/>
            </w:r>
            <w:r>
              <w:rPr>
                <w:noProof/>
                <w:webHidden/>
              </w:rPr>
              <w:t>36</w:t>
            </w:r>
            <w:r>
              <w:rPr>
                <w:noProof/>
                <w:webHidden/>
              </w:rPr>
              <w:fldChar w:fldCharType="end"/>
            </w:r>
          </w:hyperlink>
        </w:p>
        <w:p w14:paraId="01FD8307" w14:textId="62CE3CD1" w:rsidR="0037376D" w:rsidRDefault="0037376D">
          <w:pPr>
            <w:pStyle w:val="TOC2"/>
            <w:rPr>
              <w:rFonts w:eastAsiaTheme="minorEastAsia"/>
              <w:noProof/>
              <w:kern w:val="2"/>
              <w:sz w:val="24"/>
              <w:szCs w:val="24"/>
              <w:lang w:eastAsia="en-AU"/>
              <w14:ligatures w14:val="standardContextual"/>
            </w:rPr>
          </w:pPr>
          <w:hyperlink w:anchor="_Toc201060484" w:history="1">
            <w:r w:rsidRPr="00993EBA">
              <w:rPr>
                <w:rStyle w:val="Hyperlink"/>
                <w:noProof/>
              </w:rPr>
              <w:t>Combined Entity advice</w:t>
            </w:r>
            <w:r>
              <w:rPr>
                <w:noProof/>
                <w:webHidden/>
              </w:rPr>
              <w:tab/>
            </w:r>
            <w:r>
              <w:rPr>
                <w:noProof/>
                <w:webHidden/>
              </w:rPr>
              <w:fldChar w:fldCharType="begin"/>
            </w:r>
            <w:r>
              <w:rPr>
                <w:noProof/>
                <w:webHidden/>
              </w:rPr>
              <w:instrText xml:space="preserve"> PAGEREF _Toc201060484 \h </w:instrText>
            </w:r>
            <w:r>
              <w:rPr>
                <w:noProof/>
                <w:webHidden/>
              </w:rPr>
            </w:r>
            <w:r>
              <w:rPr>
                <w:noProof/>
                <w:webHidden/>
              </w:rPr>
              <w:fldChar w:fldCharType="separate"/>
            </w:r>
            <w:r>
              <w:rPr>
                <w:noProof/>
                <w:webHidden/>
              </w:rPr>
              <w:t>36</w:t>
            </w:r>
            <w:r>
              <w:rPr>
                <w:noProof/>
                <w:webHidden/>
              </w:rPr>
              <w:fldChar w:fldCharType="end"/>
            </w:r>
          </w:hyperlink>
        </w:p>
        <w:p w14:paraId="75985571" w14:textId="4BCF943C" w:rsidR="0037376D" w:rsidRDefault="0037376D">
          <w:pPr>
            <w:pStyle w:val="TOC2"/>
            <w:rPr>
              <w:rFonts w:eastAsiaTheme="minorEastAsia"/>
              <w:noProof/>
              <w:kern w:val="2"/>
              <w:sz w:val="24"/>
              <w:szCs w:val="24"/>
              <w:lang w:eastAsia="en-AU"/>
              <w14:ligatures w14:val="standardContextual"/>
            </w:rPr>
          </w:pPr>
          <w:hyperlink w:anchor="_Toc201060485" w:history="1">
            <w:r w:rsidRPr="00993EBA">
              <w:rPr>
                <w:rStyle w:val="Hyperlink"/>
                <w:noProof/>
              </w:rPr>
              <w:t>Non-Individual Entity advice</w:t>
            </w:r>
            <w:r>
              <w:rPr>
                <w:noProof/>
                <w:webHidden/>
              </w:rPr>
              <w:tab/>
            </w:r>
            <w:r>
              <w:rPr>
                <w:noProof/>
                <w:webHidden/>
              </w:rPr>
              <w:fldChar w:fldCharType="begin"/>
            </w:r>
            <w:r>
              <w:rPr>
                <w:noProof/>
                <w:webHidden/>
              </w:rPr>
              <w:instrText xml:space="preserve"> PAGEREF _Toc201060485 \h </w:instrText>
            </w:r>
            <w:r>
              <w:rPr>
                <w:noProof/>
                <w:webHidden/>
              </w:rPr>
            </w:r>
            <w:r>
              <w:rPr>
                <w:noProof/>
                <w:webHidden/>
              </w:rPr>
              <w:fldChar w:fldCharType="separate"/>
            </w:r>
            <w:r>
              <w:rPr>
                <w:noProof/>
                <w:webHidden/>
              </w:rPr>
              <w:t>36</w:t>
            </w:r>
            <w:r>
              <w:rPr>
                <w:noProof/>
                <w:webHidden/>
              </w:rPr>
              <w:fldChar w:fldCharType="end"/>
            </w:r>
          </w:hyperlink>
        </w:p>
        <w:p w14:paraId="7012CF34" w14:textId="5117EE39" w:rsidR="0037376D" w:rsidRDefault="0037376D">
          <w:pPr>
            <w:pStyle w:val="TOC2"/>
            <w:rPr>
              <w:rFonts w:eastAsiaTheme="minorEastAsia"/>
              <w:noProof/>
              <w:kern w:val="2"/>
              <w:sz w:val="24"/>
              <w:szCs w:val="24"/>
              <w:lang w:eastAsia="en-AU"/>
              <w14:ligatures w14:val="standardContextual"/>
            </w:rPr>
          </w:pPr>
          <w:hyperlink w:anchor="_Toc201060486" w:history="1">
            <w:r w:rsidRPr="00993EBA">
              <w:rPr>
                <w:rStyle w:val="Hyperlink"/>
                <w:noProof/>
              </w:rPr>
              <w:t>Standard RoA</w:t>
            </w:r>
            <w:r>
              <w:rPr>
                <w:noProof/>
                <w:webHidden/>
              </w:rPr>
              <w:tab/>
            </w:r>
            <w:r>
              <w:rPr>
                <w:noProof/>
                <w:webHidden/>
              </w:rPr>
              <w:fldChar w:fldCharType="begin"/>
            </w:r>
            <w:r>
              <w:rPr>
                <w:noProof/>
                <w:webHidden/>
              </w:rPr>
              <w:instrText xml:space="preserve"> PAGEREF _Toc201060486 \h </w:instrText>
            </w:r>
            <w:r>
              <w:rPr>
                <w:noProof/>
                <w:webHidden/>
              </w:rPr>
            </w:r>
            <w:r>
              <w:rPr>
                <w:noProof/>
                <w:webHidden/>
              </w:rPr>
              <w:fldChar w:fldCharType="separate"/>
            </w:r>
            <w:r>
              <w:rPr>
                <w:noProof/>
                <w:webHidden/>
              </w:rPr>
              <w:t>37</w:t>
            </w:r>
            <w:r>
              <w:rPr>
                <w:noProof/>
                <w:webHidden/>
              </w:rPr>
              <w:fldChar w:fldCharType="end"/>
            </w:r>
          </w:hyperlink>
        </w:p>
        <w:p w14:paraId="1CA3F81A" w14:textId="5B97D810" w:rsidR="0037376D" w:rsidRDefault="0037376D">
          <w:pPr>
            <w:pStyle w:val="TOC2"/>
            <w:rPr>
              <w:rFonts w:eastAsiaTheme="minorEastAsia"/>
              <w:noProof/>
              <w:kern w:val="2"/>
              <w:sz w:val="24"/>
              <w:szCs w:val="24"/>
              <w:lang w:eastAsia="en-AU"/>
              <w14:ligatures w14:val="standardContextual"/>
            </w:rPr>
          </w:pPr>
          <w:hyperlink w:anchor="_Toc201060487" w:history="1">
            <w:r w:rsidRPr="00993EBA">
              <w:rPr>
                <w:rStyle w:val="Hyperlink"/>
                <w:noProof/>
              </w:rPr>
              <w:t>Defined Purpose RoA</w:t>
            </w:r>
            <w:r>
              <w:rPr>
                <w:noProof/>
                <w:webHidden/>
              </w:rPr>
              <w:tab/>
            </w:r>
            <w:r>
              <w:rPr>
                <w:noProof/>
                <w:webHidden/>
              </w:rPr>
              <w:fldChar w:fldCharType="begin"/>
            </w:r>
            <w:r>
              <w:rPr>
                <w:noProof/>
                <w:webHidden/>
              </w:rPr>
              <w:instrText xml:space="preserve"> PAGEREF _Toc201060487 \h </w:instrText>
            </w:r>
            <w:r>
              <w:rPr>
                <w:noProof/>
                <w:webHidden/>
              </w:rPr>
            </w:r>
            <w:r>
              <w:rPr>
                <w:noProof/>
                <w:webHidden/>
              </w:rPr>
              <w:fldChar w:fldCharType="separate"/>
            </w:r>
            <w:r>
              <w:rPr>
                <w:noProof/>
                <w:webHidden/>
              </w:rPr>
              <w:t>39</w:t>
            </w:r>
            <w:r>
              <w:rPr>
                <w:noProof/>
                <w:webHidden/>
              </w:rPr>
              <w:fldChar w:fldCharType="end"/>
            </w:r>
          </w:hyperlink>
        </w:p>
        <w:p w14:paraId="56050DB3" w14:textId="5971BACF" w:rsidR="002043A3" w:rsidRDefault="002043A3">
          <w:r>
            <w:rPr>
              <w:rFonts w:asciiTheme="majorHAnsi" w:hAnsiTheme="majorHAnsi"/>
              <w:b/>
              <w:color w:val="009851" w:themeColor="accent4"/>
              <w:sz w:val="30"/>
            </w:rPr>
            <w:fldChar w:fldCharType="end"/>
          </w:r>
        </w:p>
      </w:sdtContent>
    </w:sdt>
    <w:p w14:paraId="1AEB5FE0" w14:textId="77777777" w:rsidR="002043A3" w:rsidRDefault="002043A3" w:rsidP="009F0711">
      <w:pPr>
        <w:spacing w:after="160" w:line="259" w:lineRule="auto"/>
      </w:pPr>
      <w:r>
        <w:br w:type="page"/>
      </w:r>
    </w:p>
    <w:p w14:paraId="09A77A20" w14:textId="77777777" w:rsidR="009F0711" w:rsidRPr="009F0711" w:rsidRDefault="009F0711" w:rsidP="009F0711">
      <w:pPr>
        <w:pStyle w:val="Heading1"/>
      </w:pPr>
      <w:bookmarkStart w:id="0" w:name="_Toc94626524"/>
      <w:bookmarkStart w:id="1" w:name="_Toc463445517"/>
      <w:bookmarkStart w:id="2" w:name="_Toc464742484"/>
      <w:bookmarkStart w:id="3" w:name="_Toc465064008"/>
      <w:bookmarkStart w:id="4" w:name="_Toc201060463"/>
      <w:r w:rsidRPr="009F0711">
        <w:lastRenderedPageBreak/>
        <w:t>Overview</w:t>
      </w:r>
      <w:bookmarkEnd w:id="0"/>
      <w:bookmarkEnd w:id="4"/>
    </w:p>
    <w:p w14:paraId="6584C7B3" w14:textId="77777777" w:rsidR="003B6E33" w:rsidRDefault="003B6E33" w:rsidP="003B6E33">
      <w:pPr>
        <w:spacing w:before="90" w:line="280" w:lineRule="atLeast"/>
      </w:pPr>
      <w:bookmarkStart w:id="5" w:name="_Toc94626525"/>
      <w:bookmarkStart w:id="6" w:name="_Toc463445518"/>
      <w:bookmarkStart w:id="7" w:name="_Toc464742485"/>
      <w:bookmarkStart w:id="8" w:name="_Toc465064009"/>
      <w:bookmarkEnd w:id="1"/>
      <w:bookmarkEnd w:id="2"/>
      <w:bookmarkEnd w:id="3"/>
      <w:r>
        <w:t>The Record of Advice (RoA) Wizard user guide outlines how to use the RoA Advice Wizard to generate your advice in an RoA</w:t>
      </w:r>
      <w:r w:rsidRPr="00C32D48">
        <w:t>.</w:t>
      </w:r>
    </w:p>
    <w:p w14:paraId="31EE1311" w14:textId="77777777" w:rsidR="003B6E33" w:rsidRDefault="003B6E33" w:rsidP="003B6E33">
      <w:pPr>
        <w:spacing w:before="90" w:line="280" w:lineRule="atLeast"/>
      </w:pPr>
      <w:r>
        <w:t xml:space="preserve">The RoA wizard has been designed to enable you to produce RoA’s in an efficient manner with options for generating either a </w:t>
      </w:r>
      <w:r>
        <w:rPr>
          <w:b/>
          <w:bCs/>
        </w:rPr>
        <w:t>S</w:t>
      </w:r>
      <w:r w:rsidRPr="00DB2D3C">
        <w:rPr>
          <w:b/>
          <w:bCs/>
        </w:rPr>
        <w:t>tandard RoA</w:t>
      </w:r>
      <w:r>
        <w:t xml:space="preserve"> or one of several </w:t>
      </w:r>
      <w:r w:rsidRPr="00DB2D3C">
        <w:rPr>
          <w:b/>
          <w:bCs/>
        </w:rPr>
        <w:t>Defined Purpose RoA</w:t>
      </w:r>
      <w:r>
        <w:rPr>
          <w:b/>
          <w:bCs/>
        </w:rPr>
        <w:t>’</w:t>
      </w:r>
      <w:r w:rsidRPr="00DB2D3C">
        <w:rPr>
          <w:b/>
          <w:bCs/>
        </w:rPr>
        <w:t>s</w:t>
      </w:r>
      <w:r>
        <w:t xml:space="preserve">. The Standard RoA option provides access to a full range of advice scenarios, whereas a </w:t>
      </w:r>
      <w:r w:rsidRPr="00DB2D3C">
        <w:rPr>
          <w:b/>
          <w:bCs/>
        </w:rPr>
        <w:t>Defined Purpose RoA</w:t>
      </w:r>
      <w:r>
        <w:t xml:space="preserve"> is a set strategy template that is heavily automated based on common advice scenarios.</w:t>
      </w:r>
    </w:p>
    <w:p w14:paraId="155E4261" w14:textId="77777777" w:rsidR="003B6E33" w:rsidRDefault="003B6E33" w:rsidP="003B6E33">
      <w:pPr>
        <w:spacing w:before="90" w:line="280" w:lineRule="atLeast"/>
      </w:pPr>
      <w:r>
        <w:t>This guide has been laid out into 2 sections outlining how to produce:</w:t>
      </w:r>
    </w:p>
    <w:p w14:paraId="5C25367D" w14:textId="77777777" w:rsidR="003B6E33" w:rsidRDefault="003B6E33" w:rsidP="003B6E33">
      <w:pPr>
        <w:pStyle w:val="ListParagraph"/>
        <w:numPr>
          <w:ilvl w:val="0"/>
          <w:numId w:val="41"/>
        </w:numPr>
        <w:spacing w:before="90" w:line="280" w:lineRule="atLeast"/>
      </w:pPr>
      <w:r>
        <w:t xml:space="preserve">A </w:t>
      </w:r>
      <w:r w:rsidRPr="0083636D">
        <w:rPr>
          <w:b/>
          <w:bCs/>
        </w:rPr>
        <w:t>Standard RoA</w:t>
      </w:r>
      <w:r>
        <w:t xml:space="preserve"> </w:t>
      </w:r>
    </w:p>
    <w:p w14:paraId="1AA83C8B" w14:textId="77777777" w:rsidR="003B6E33" w:rsidRDefault="003B6E33" w:rsidP="003B6E33">
      <w:pPr>
        <w:pStyle w:val="ListParagraph"/>
        <w:numPr>
          <w:ilvl w:val="0"/>
          <w:numId w:val="41"/>
        </w:numPr>
        <w:spacing w:before="90" w:line="280" w:lineRule="atLeast"/>
      </w:pPr>
      <w:r>
        <w:t xml:space="preserve">A </w:t>
      </w:r>
      <w:r w:rsidRPr="0083636D">
        <w:rPr>
          <w:b/>
          <w:bCs/>
        </w:rPr>
        <w:t>Defined Purpose RoA</w:t>
      </w:r>
    </w:p>
    <w:p w14:paraId="43275FE3" w14:textId="77777777" w:rsidR="003B6E33" w:rsidRDefault="003B6E33" w:rsidP="003B6E33">
      <w:pPr>
        <w:spacing w:before="90" w:line="280" w:lineRule="atLeast"/>
        <w:rPr>
          <w:rFonts w:eastAsia="Times New Roman" w:cs="Times New Roman"/>
          <w:color w:val="000000" w:themeColor="text1"/>
          <w:szCs w:val="20"/>
          <w:lang w:eastAsia="en-AU"/>
        </w:rPr>
      </w:pPr>
    </w:p>
    <w:p w14:paraId="58965491" w14:textId="77777777" w:rsidR="003B6E33" w:rsidRPr="009F0711" w:rsidRDefault="003B6E33" w:rsidP="003B6E33">
      <w:pPr>
        <w:pStyle w:val="Heading3"/>
      </w:pPr>
      <w:r w:rsidRPr="009F0711">
        <w:t xml:space="preserve">Before </w:t>
      </w:r>
      <w:r>
        <w:t xml:space="preserve">using the </w:t>
      </w:r>
      <w:r w:rsidRPr="009F0711">
        <w:t>Wizard</w:t>
      </w:r>
      <w:bookmarkEnd w:id="5"/>
    </w:p>
    <w:p w14:paraId="1A3714FF" w14:textId="023C639E" w:rsidR="003B6E33" w:rsidRPr="009F0711" w:rsidRDefault="003B6E33" w:rsidP="003B6E33">
      <w:pPr>
        <w:spacing w:after="160" w:line="259" w:lineRule="auto"/>
      </w:pPr>
      <w:r w:rsidRPr="009F0711">
        <w:t xml:space="preserve">Prior to commencing the Wizard, the following data entry, and modules within Xplan </w:t>
      </w:r>
      <w:r>
        <w:t>need to be c</w:t>
      </w:r>
      <w:r w:rsidRPr="009F0711">
        <w:t>ompleted to ensure the quick and efficient production of the RoA for your client:</w:t>
      </w:r>
    </w:p>
    <w:p w14:paraId="4E2D37B4" w14:textId="61C66429" w:rsidR="003B6E33" w:rsidRPr="006368B8" w:rsidRDefault="003B6E33" w:rsidP="003B6E33">
      <w:pPr>
        <w:numPr>
          <w:ilvl w:val="0"/>
          <w:numId w:val="30"/>
        </w:numPr>
        <w:rPr>
          <w:noProof/>
        </w:rPr>
      </w:pPr>
      <w:r w:rsidRPr="006368B8">
        <w:rPr>
          <w:b/>
          <w:bCs/>
          <w:noProof/>
        </w:rPr>
        <w:t>Client fact find data</w:t>
      </w:r>
      <w:r w:rsidRPr="006368B8">
        <w:rPr>
          <w:noProof/>
        </w:rPr>
        <w:t xml:space="preserve"> – ensure that your clients’ personal and financial information has been </w:t>
      </w:r>
      <w:r>
        <w:rPr>
          <w:noProof/>
        </w:rPr>
        <w:t xml:space="preserve">updated </w:t>
      </w:r>
      <w:r w:rsidRPr="006368B8">
        <w:rPr>
          <w:noProof/>
        </w:rPr>
        <w:t>either via the Fact Find within Xplan.</w:t>
      </w:r>
    </w:p>
    <w:p w14:paraId="37BECFA7" w14:textId="12FD68D8" w:rsidR="003B6E33" w:rsidRPr="006368B8" w:rsidRDefault="003B6E33" w:rsidP="003B6E33">
      <w:pPr>
        <w:numPr>
          <w:ilvl w:val="0"/>
          <w:numId w:val="30"/>
        </w:numPr>
        <w:rPr>
          <w:noProof/>
        </w:rPr>
      </w:pPr>
      <w:r w:rsidRPr="006368B8">
        <w:rPr>
          <w:b/>
          <w:bCs/>
          <w:noProof/>
        </w:rPr>
        <w:t>Research and Portfolio Recommendations</w:t>
      </w:r>
      <w:r w:rsidRPr="006368B8">
        <w:rPr>
          <w:noProof/>
        </w:rPr>
        <w:t xml:space="preserve"> – ensure that you have completed your research analysis and portfolio recommendations in the relevant Xplan modules such as WealthSolver and/or Portfolios (IPS). For insurance recommendations </w:t>
      </w:r>
      <w:r w:rsidR="00E32537">
        <w:rPr>
          <w:noProof/>
        </w:rPr>
        <w:t xml:space="preserve">use </w:t>
      </w:r>
      <w:r w:rsidRPr="006368B8">
        <w:rPr>
          <w:noProof/>
        </w:rPr>
        <w:t>Risk Researcher.</w:t>
      </w:r>
    </w:p>
    <w:p w14:paraId="2E311CA6" w14:textId="1EABD8D3" w:rsidR="003B6E33" w:rsidRPr="006368B8" w:rsidRDefault="003B6E33" w:rsidP="003B6E33">
      <w:pPr>
        <w:numPr>
          <w:ilvl w:val="0"/>
          <w:numId w:val="30"/>
        </w:numPr>
        <w:rPr>
          <w:noProof/>
        </w:rPr>
      </w:pPr>
      <w:r w:rsidRPr="006368B8">
        <w:rPr>
          <w:b/>
          <w:bCs/>
          <w:noProof/>
        </w:rPr>
        <w:t>Financial Modelling</w:t>
      </w:r>
      <w:r w:rsidRPr="006368B8">
        <w:rPr>
          <w:noProof/>
        </w:rPr>
        <w:t xml:space="preserve"> – ensure that you have completed your financial modelling either within Xplan via XTOOLS and/or XTOOLS+/CALM.  </w:t>
      </w:r>
    </w:p>
    <w:p w14:paraId="2D24E41F" w14:textId="2832AE90" w:rsidR="003B6E33" w:rsidRPr="003852D9" w:rsidRDefault="003B6E33" w:rsidP="003B6E33">
      <w:pPr>
        <w:spacing w:after="160" w:line="259" w:lineRule="auto"/>
        <w:rPr>
          <w:rFonts w:eastAsia="Times New Roman" w:cs="Times New Roman"/>
          <w:color w:val="000000" w:themeColor="text1"/>
          <w:szCs w:val="20"/>
          <w:lang w:eastAsia="en-AU"/>
        </w:rPr>
      </w:pPr>
      <w:r w:rsidRPr="003852D9">
        <w:rPr>
          <w:rFonts w:eastAsia="Times New Roman" w:cs="Times New Roman"/>
          <w:color w:val="000000" w:themeColor="text1"/>
          <w:szCs w:val="20"/>
          <w:lang w:eastAsia="en-AU"/>
        </w:rPr>
        <w:t xml:space="preserve">Please refer to the relevant </w:t>
      </w:r>
      <w:r w:rsidR="00216D41">
        <w:rPr>
          <w:rFonts w:eastAsia="Times New Roman" w:cs="Times New Roman"/>
          <w:color w:val="000000" w:themeColor="text1"/>
          <w:szCs w:val="20"/>
          <w:lang w:eastAsia="en-AU"/>
        </w:rPr>
        <w:t xml:space="preserve">support </w:t>
      </w:r>
      <w:r w:rsidRPr="003852D9">
        <w:rPr>
          <w:rFonts w:eastAsia="Times New Roman" w:cs="Times New Roman"/>
          <w:color w:val="000000" w:themeColor="text1"/>
          <w:szCs w:val="20"/>
          <w:lang w:eastAsia="en-AU"/>
        </w:rPr>
        <w:t xml:space="preserve">material for more guidance on using any of the Advice Tools within </w:t>
      </w:r>
      <w:r w:rsidRPr="003852D9">
        <w:rPr>
          <w:rFonts w:eastAsia="Times New Roman" w:cs="Times New Roman"/>
          <w:b/>
          <w:bCs/>
          <w:color w:val="000000" w:themeColor="text1"/>
          <w:szCs w:val="20"/>
          <w:lang w:eastAsia="en-AU"/>
        </w:rPr>
        <w:t>Xplan</w:t>
      </w:r>
      <w:r w:rsidRPr="003852D9">
        <w:rPr>
          <w:rFonts w:eastAsia="Times New Roman" w:cs="Times New Roman"/>
          <w:color w:val="000000" w:themeColor="text1"/>
          <w:szCs w:val="20"/>
          <w:lang w:eastAsia="en-AU"/>
        </w:rPr>
        <w:t>.</w:t>
      </w:r>
    </w:p>
    <w:p w14:paraId="7B504E9A" w14:textId="77777777" w:rsidR="003B6E33" w:rsidRPr="009F0711" w:rsidRDefault="003B6E33" w:rsidP="003B6E33">
      <w:pPr>
        <w:spacing w:after="160" w:line="259" w:lineRule="auto"/>
      </w:pPr>
      <w:r w:rsidRPr="003852D9">
        <w:rPr>
          <w:rFonts w:eastAsia="Times New Roman" w:cs="Times New Roman"/>
          <w:color w:val="000000" w:themeColor="text1"/>
          <w:szCs w:val="20"/>
          <w:lang w:eastAsia="en-AU"/>
        </w:rPr>
        <w:t xml:space="preserve">Once you have entered your client’s information, made any necessary investment recommendations, and completed any financial modelling, it is time to use the </w:t>
      </w:r>
      <w:r>
        <w:rPr>
          <w:rFonts w:eastAsia="Times New Roman" w:cs="Times New Roman"/>
          <w:color w:val="000000" w:themeColor="text1"/>
          <w:szCs w:val="20"/>
          <w:lang w:eastAsia="en-AU"/>
        </w:rPr>
        <w:t>R</w:t>
      </w:r>
      <w:r w:rsidRPr="003852D9">
        <w:rPr>
          <w:rFonts w:eastAsia="Times New Roman" w:cs="Times New Roman"/>
          <w:color w:val="000000" w:themeColor="text1"/>
          <w:szCs w:val="20"/>
          <w:lang w:eastAsia="en-AU"/>
        </w:rPr>
        <w:t xml:space="preserve">oA Wizard to combine your work into an </w:t>
      </w:r>
      <w:r>
        <w:rPr>
          <w:rFonts w:eastAsia="Times New Roman" w:cs="Times New Roman"/>
          <w:color w:val="000000" w:themeColor="text1"/>
          <w:szCs w:val="20"/>
          <w:lang w:eastAsia="en-AU"/>
        </w:rPr>
        <w:t>R</w:t>
      </w:r>
      <w:r w:rsidRPr="003852D9">
        <w:rPr>
          <w:rFonts w:eastAsia="Times New Roman" w:cs="Times New Roman"/>
          <w:color w:val="000000" w:themeColor="text1"/>
          <w:szCs w:val="20"/>
          <w:lang w:eastAsia="en-AU"/>
        </w:rPr>
        <w:t>oA document.</w:t>
      </w:r>
    </w:p>
    <w:p w14:paraId="223A267B" w14:textId="77777777" w:rsidR="00716B53" w:rsidRDefault="00716B53">
      <w:pPr>
        <w:spacing w:after="160" w:line="259" w:lineRule="auto"/>
        <w:rPr>
          <w:rFonts w:asciiTheme="majorHAnsi" w:eastAsiaTheme="majorEastAsia" w:hAnsiTheme="majorHAnsi" w:cstheme="majorBidi"/>
          <w:b/>
          <w:color w:val="007651" w:themeColor="accent1"/>
          <w:sz w:val="32"/>
          <w:szCs w:val="32"/>
        </w:rPr>
      </w:pPr>
      <w:r>
        <w:br w:type="page"/>
      </w:r>
    </w:p>
    <w:p w14:paraId="54B47FA8" w14:textId="77777777" w:rsidR="00F549BF" w:rsidRDefault="009F0711" w:rsidP="006200B4">
      <w:pPr>
        <w:pStyle w:val="Heading1"/>
      </w:pPr>
      <w:bookmarkStart w:id="9" w:name="_Toc201060464"/>
      <w:r w:rsidRPr="009F0711">
        <w:lastRenderedPageBreak/>
        <w:t>R</w:t>
      </w:r>
      <w:r w:rsidR="00716B53">
        <w:t>ecord of Advice Wizard</w:t>
      </w:r>
      <w:bookmarkEnd w:id="6"/>
      <w:bookmarkEnd w:id="7"/>
      <w:bookmarkEnd w:id="8"/>
      <w:bookmarkEnd w:id="9"/>
      <w:r w:rsidR="00F549BF">
        <w:t xml:space="preserve"> </w:t>
      </w:r>
    </w:p>
    <w:p w14:paraId="14389E96" w14:textId="74226596" w:rsidR="009F0711" w:rsidRPr="009F0711" w:rsidRDefault="009F0711" w:rsidP="009F0711">
      <w:pPr>
        <w:spacing w:after="160" w:line="259" w:lineRule="auto"/>
      </w:pPr>
      <w:r w:rsidRPr="009F0711">
        <w:t>Access your client in X</w:t>
      </w:r>
      <w:r w:rsidR="00BD211F">
        <w:t>plan</w:t>
      </w:r>
      <w:r w:rsidRPr="009F0711">
        <w:t xml:space="preserve"> and navigate to </w:t>
      </w:r>
      <w:r w:rsidRPr="009F0711">
        <w:rPr>
          <w:b/>
          <w:bCs/>
        </w:rPr>
        <w:t>Wizards &gt; Record of Advice</w:t>
      </w:r>
      <w:r w:rsidRPr="009F0711">
        <w:t xml:space="preserve"> within the Client menu.  Enter a scenario name and select </w:t>
      </w:r>
      <w:r w:rsidRPr="009F0711">
        <w:rPr>
          <w:b/>
          <w:bCs/>
        </w:rPr>
        <w:t>Create Scenario</w:t>
      </w:r>
      <w:r w:rsidRPr="009F0711">
        <w:t xml:space="preserve">. </w:t>
      </w:r>
    </w:p>
    <w:p w14:paraId="5B289577" w14:textId="2200EE84" w:rsidR="009F0711" w:rsidRPr="00C24AFA" w:rsidRDefault="00C24AFA" w:rsidP="005E1FAE">
      <w:pPr>
        <w:spacing w:after="160" w:line="259" w:lineRule="auto"/>
        <w:ind w:firstLine="709"/>
        <w:rPr>
          <w:bCs/>
        </w:rPr>
      </w:pPr>
      <w:r w:rsidRPr="001C6339">
        <w:rPr>
          <w:b/>
          <w:noProof/>
        </w:rPr>
        <w:drawing>
          <wp:inline distT="0" distB="0" distL="0" distR="0" wp14:anchorId="18CAF9E6" wp14:editId="3DE1AC05">
            <wp:extent cx="2692038" cy="189547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0320" cy="1929470"/>
                    </a:xfrm>
                    <a:prstGeom prst="rect">
                      <a:avLst/>
                    </a:prstGeom>
                    <a:ln w="19050">
                      <a:solidFill>
                        <a:sysClr val="windowText" lastClr="000000"/>
                      </a:solidFill>
                    </a:ln>
                  </pic:spPr>
                </pic:pic>
              </a:graphicData>
            </a:graphic>
          </wp:inline>
        </w:drawing>
      </w:r>
    </w:p>
    <w:p w14:paraId="3EFAE02E" w14:textId="6EBA3283" w:rsidR="00D31B0A" w:rsidRDefault="00D31B0A">
      <w:pPr>
        <w:spacing w:after="160" w:line="259" w:lineRule="auto"/>
      </w:pPr>
      <w:r>
        <w:br w:type="page"/>
      </w:r>
    </w:p>
    <w:p w14:paraId="02AF5798" w14:textId="126D509E" w:rsidR="00F549BF" w:rsidRDefault="00F549BF" w:rsidP="00F549BF">
      <w:pPr>
        <w:pStyle w:val="Heading1"/>
      </w:pPr>
      <w:bookmarkStart w:id="10" w:name="_Toc201060465"/>
      <w:r>
        <w:lastRenderedPageBreak/>
        <w:t>Standard RoA</w:t>
      </w:r>
      <w:bookmarkEnd w:id="10"/>
    </w:p>
    <w:p w14:paraId="39771868" w14:textId="245ADCA8" w:rsidR="009F0711" w:rsidRPr="009F0711" w:rsidRDefault="000D00DC" w:rsidP="00F740D5">
      <w:pPr>
        <w:pStyle w:val="Heading2"/>
      </w:pPr>
      <w:bookmarkStart w:id="11" w:name="_Toc201060466"/>
      <w:r>
        <w:t>Document Controls</w:t>
      </w:r>
      <w:r w:rsidR="009F0711" w:rsidRPr="009F0711">
        <w:t xml:space="preserve"> page</w:t>
      </w:r>
      <w:bookmarkEnd w:id="11"/>
    </w:p>
    <w:p w14:paraId="7D614C49" w14:textId="7B2DF31C" w:rsidR="00780172" w:rsidRDefault="005550EC" w:rsidP="005550EC">
      <w:r>
        <w:t xml:space="preserve">The Document Controls page allows you to </w:t>
      </w:r>
      <w:r w:rsidR="00524864">
        <w:t>select the type of RoA</w:t>
      </w:r>
      <w:r w:rsidR="006A3441">
        <w:t xml:space="preserve"> you wish to create.</w:t>
      </w:r>
      <w:r w:rsidR="006A5EA0">
        <w:t xml:space="preserve"> </w:t>
      </w:r>
      <w:r w:rsidR="006A70AA">
        <w:t xml:space="preserve">Selecting the </w:t>
      </w:r>
      <w:r w:rsidR="00CC19EF" w:rsidRPr="00CC19EF">
        <w:rPr>
          <w:b/>
          <w:bCs/>
        </w:rPr>
        <w:t>Standard</w:t>
      </w:r>
      <w:r w:rsidR="00CC19EF">
        <w:t xml:space="preserve"> </w:t>
      </w:r>
      <w:r w:rsidR="006A70AA">
        <w:t>option from the dropdown menu</w:t>
      </w:r>
      <w:r w:rsidR="009B58B2">
        <w:t xml:space="preserve"> </w:t>
      </w:r>
      <w:r w:rsidR="00102642">
        <w:t>opens</w:t>
      </w:r>
      <w:r w:rsidR="009B58B2">
        <w:t xml:space="preserve"> th</w:t>
      </w:r>
      <w:r w:rsidR="00FD617A">
        <w:t xml:space="preserve">e </w:t>
      </w:r>
      <w:r w:rsidR="00102642">
        <w:t>s</w:t>
      </w:r>
      <w:r w:rsidR="009B58B2">
        <w:t>tandard RoA</w:t>
      </w:r>
      <w:r w:rsidR="002B1D2C">
        <w:t xml:space="preserve"> </w:t>
      </w:r>
      <w:r w:rsidR="009B58B2">
        <w:t>in the wizard</w:t>
      </w:r>
      <w:r w:rsidR="00CF7E90">
        <w:t xml:space="preserve"> which provides you with full access to all available strategies and items available for inclusion in the RoA</w:t>
      </w:r>
      <w:r w:rsidR="009B58B2">
        <w:t>.</w:t>
      </w:r>
    </w:p>
    <w:p w14:paraId="1E6B077B" w14:textId="569A45A9" w:rsidR="009F6B9F" w:rsidRDefault="003D0CCC" w:rsidP="00780172">
      <w:pPr>
        <w:ind w:firstLine="709"/>
      </w:pPr>
      <w:r w:rsidRPr="003D0CCC">
        <w:rPr>
          <w:noProof/>
        </w:rPr>
        <w:drawing>
          <wp:inline distT="0" distB="0" distL="0" distR="0" wp14:anchorId="776F4353" wp14:editId="0471547B">
            <wp:extent cx="4545635" cy="1069251"/>
            <wp:effectExtent l="19050" t="19050" r="7620"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7716" cy="1095615"/>
                    </a:xfrm>
                    <a:prstGeom prst="rect">
                      <a:avLst/>
                    </a:prstGeom>
                    <a:ln w="19050">
                      <a:solidFill>
                        <a:schemeClr val="tx1"/>
                      </a:solidFill>
                    </a:ln>
                  </pic:spPr>
                </pic:pic>
              </a:graphicData>
            </a:graphic>
          </wp:inline>
        </w:drawing>
      </w:r>
    </w:p>
    <w:p w14:paraId="0A6295A1" w14:textId="77777777" w:rsidR="00785279" w:rsidRDefault="00785279" w:rsidP="005550EC"/>
    <w:p w14:paraId="46DA975B" w14:textId="2ACA4399" w:rsidR="00E30C10" w:rsidRDefault="00E30C10" w:rsidP="00E30C10">
      <w:r>
        <w:t xml:space="preserve">This opens the remaining document controls items for selection, commencing with the </w:t>
      </w:r>
      <w:r w:rsidR="003F419C">
        <w:t>previous</w:t>
      </w:r>
      <w:r>
        <w:t xml:space="preserve"> SoA date.</w:t>
      </w:r>
    </w:p>
    <w:p w14:paraId="0D602D52" w14:textId="1FE09EA7" w:rsidR="00E30C10" w:rsidRDefault="00E30C10" w:rsidP="00E30C10">
      <w:pPr>
        <w:pStyle w:val="ListBullet"/>
        <w:numPr>
          <w:ilvl w:val="0"/>
          <w:numId w:val="0"/>
        </w:numPr>
      </w:pPr>
      <w:r>
        <w:t xml:space="preserve">The </w:t>
      </w:r>
      <w:r w:rsidRPr="005079F1">
        <w:rPr>
          <w:b/>
          <w:bCs/>
        </w:rPr>
        <w:t>date of the SoA</w:t>
      </w:r>
      <w:r>
        <w:t xml:space="preserve"> being used to incorporate by reference will automatically be populated from the Last SoA date field in the Administration section.</w:t>
      </w:r>
    </w:p>
    <w:p w14:paraId="3137C92F" w14:textId="14646273" w:rsidR="00BD779E" w:rsidRDefault="00DE4CE3" w:rsidP="00DE4CE3">
      <w:pPr>
        <w:pStyle w:val="ListBullet"/>
        <w:numPr>
          <w:ilvl w:val="0"/>
          <w:numId w:val="0"/>
        </w:numPr>
        <w:ind w:firstLine="709"/>
      </w:pPr>
      <w:r w:rsidRPr="00DE4CE3">
        <w:rPr>
          <w:noProof/>
        </w:rPr>
        <w:drawing>
          <wp:inline distT="0" distB="0" distL="0" distR="0" wp14:anchorId="6A218CD9" wp14:editId="4909988C">
            <wp:extent cx="4560265" cy="1707883"/>
            <wp:effectExtent l="19050" t="19050" r="12065" b="260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1209"/>
                    <a:stretch/>
                  </pic:blipFill>
                  <pic:spPr bwMode="auto">
                    <a:xfrm>
                      <a:off x="0" y="0"/>
                      <a:ext cx="4649386" cy="174126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9C1CE4" w14:textId="1A77832D" w:rsidR="00BD779E" w:rsidRDefault="00BD779E" w:rsidP="0064607A">
      <w:pPr>
        <w:pStyle w:val="ListBullet"/>
        <w:numPr>
          <w:ilvl w:val="0"/>
          <w:numId w:val="0"/>
        </w:numPr>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1"/>
        <w:gridCol w:w="8917"/>
      </w:tblGrid>
      <w:tr w:rsidR="0064607A" w:rsidRPr="00276403" w14:paraId="7941FCDC" w14:textId="77777777">
        <w:trPr>
          <w:trHeight w:val="745"/>
        </w:trPr>
        <w:tc>
          <w:tcPr>
            <w:tcW w:w="761" w:type="dxa"/>
            <w:tcBorders>
              <w:top w:val="single" w:sz="4" w:space="0" w:color="F2F2F2"/>
              <w:left w:val="single" w:sz="4" w:space="0" w:color="F2F2F2"/>
              <w:bottom w:val="single" w:sz="4" w:space="0" w:color="F2F2F2" w:themeColor="background1" w:themeShade="F2"/>
              <w:right w:val="nil"/>
            </w:tcBorders>
            <w:shd w:val="clear" w:color="auto" w:fill="EAEEF1" w:themeFill="accent6" w:themeFillTint="33"/>
            <w:hideMark/>
          </w:tcPr>
          <w:p w14:paraId="03C4F20B" w14:textId="77777777" w:rsidR="0064607A" w:rsidRPr="00276403" w:rsidRDefault="0064607A">
            <w:pPr>
              <w:spacing w:before="120" w:line="259" w:lineRule="auto"/>
              <w:rPr>
                <w:b/>
                <w:sz w:val="18"/>
                <w:szCs w:val="18"/>
              </w:rPr>
            </w:pPr>
            <w:r w:rsidRPr="00276403">
              <w:rPr>
                <w:b/>
                <w:noProof/>
                <w:sz w:val="18"/>
                <w:szCs w:val="18"/>
              </w:rPr>
              <w:drawing>
                <wp:inline distT="0" distB="0" distL="0" distR="0" wp14:anchorId="738E894B" wp14:editId="3E35E860">
                  <wp:extent cx="346075" cy="346075"/>
                  <wp:effectExtent l="0" t="0" r="0" b="0"/>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c>
          <w:tcPr>
            <w:tcW w:w="8917" w:type="dxa"/>
            <w:tcBorders>
              <w:top w:val="single" w:sz="4" w:space="0" w:color="F2F2F2"/>
              <w:left w:val="nil"/>
              <w:bottom w:val="single" w:sz="4" w:space="0" w:color="F2F2F2" w:themeColor="background1" w:themeShade="F2"/>
              <w:right w:val="single" w:sz="4" w:space="0" w:color="F2F2F2"/>
            </w:tcBorders>
            <w:shd w:val="clear" w:color="auto" w:fill="EAEEF1" w:themeFill="accent6" w:themeFillTint="33"/>
            <w:vAlign w:val="center"/>
            <w:hideMark/>
          </w:tcPr>
          <w:p w14:paraId="358638E8" w14:textId="0306C2B6" w:rsidR="0064607A" w:rsidRPr="0064607A" w:rsidRDefault="0064607A" w:rsidP="0064607A">
            <w:pPr>
              <w:spacing w:before="120" w:line="259" w:lineRule="auto"/>
              <w:rPr>
                <w:b/>
                <w:bCs/>
                <w:sz w:val="18"/>
                <w:szCs w:val="18"/>
              </w:rPr>
            </w:pPr>
            <w:r w:rsidRPr="0064607A">
              <w:rPr>
                <w:b/>
                <w:bCs/>
                <w:sz w:val="18"/>
                <w:szCs w:val="18"/>
              </w:rPr>
              <w:t>Note: If you update this field, it will automatically update the Last SoA date field under the Administration section of your client record.</w:t>
            </w:r>
          </w:p>
        </w:tc>
      </w:tr>
    </w:tbl>
    <w:p w14:paraId="350D7C6C" w14:textId="5B3F4027" w:rsidR="00D31B0A" w:rsidRDefault="00D31B0A" w:rsidP="00C24AFA"/>
    <w:p w14:paraId="248CFC6D" w14:textId="77777777" w:rsidR="00D31B0A" w:rsidRDefault="00D31B0A">
      <w:pPr>
        <w:spacing w:after="160" w:line="259" w:lineRule="auto"/>
      </w:pPr>
      <w:r>
        <w:br w:type="page"/>
      </w:r>
    </w:p>
    <w:p w14:paraId="0DEADE87" w14:textId="1BDE2A67" w:rsidR="003B3FD9" w:rsidRDefault="003B3FD9" w:rsidP="003B3FD9">
      <w:pPr>
        <w:pStyle w:val="Heading3"/>
      </w:pPr>
      <w:r>
        <w:lastRenderedPageBreak/>
        <w:t>Additional Information</w:t>
      </w:r>
    </w:p>
    <w:p w14:paraId="38E3E564" w14:textId="77777777" w:rsidR="003B3FD9" w:rsidRDefault="003B3FD9" w:rsidP="003B3FD9">
      <w:pPr>
        <w:pStyle w:val="ListBullet"/>
        <w:numPr>
          <w:ilvl w:val="0"/>
          <w:numId w:val="0"/>
        </w:numPr>
      </w:pPr>
      <w:r>
        <w:t>Select whom the advice is to be addressed to and whether your advice is based on incomplete/inaccurate information. Then select the document formatting option to be applied based on options as outlined in table below.</w:t>
      </w:r>
    </w:p>
    <w:p w14:paraId="4F289FD4" w14:textId="66507D4D" w:rsidR="0064607A" w:rsidRDefault="003B3FD9" w:rsidP="003B3FD9">
      <w:pPr>
        <w:pStyle w:val="ListBullet"/>
        <w:numPr>
          <w:ilvl w:val="0"/>
          <w:numId w:val="0"/>
        </w:numPr>
        <w:ind w:firstLine="709"/>
      </w:pPr>
      <w:r w:rsidRPr="00DE4CE3">
        <w:rPr>
          <w:noProof/>
        </w:rPr>
        <w:drawing>
          <wp:inline distT="0" distB="0" distL="0" distR="0" wp14:anchorId="182CDCCD" wp14:editId="134E117F">
            <wp:extent cx="5247894" cy="3022524"/>
            <wp:effectExtent l="19050" t="19050" r="10160" b="260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9956" b="390"/>
                    <a:stretch/>
                  </pic:blipFill>
                  <pic:spPr bwMode="auto">
                    <a:xfrm>
                      <a:off x="0" y="0"/>
                      <a:ext cx="5368521" cy="3091999"/>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B76502" w14:textId="3501E085" w:rsidR="00E93FA3" w:rsidRDefault="00E93FA3" w:rsidP="003B3FD9">
      <w:pPr>
        <w:pStyle w:val="ListBullet"/>
        <w:numPr>
          <w:ilvl w:val="0"/>
          <w:numId w:val="0"/>
        </w:numPr>
      </w:pPr>
    </w:p>
    <w:tbl>
      <w:tblPr>
        <w:tblStyle w:val="InsigniaTable"/>
        <w:tblW w:w="0" w:type="auto"/>
        <w:tblLook w:val="04A0" w:firstRow="1" w:lastRow="0" w:firstColumn="1" w:lastColumn="0" w:noHBand="0" w:noVBand="1"/>
      </w:tblPr>
      <w:tblGrid>
        <w:gridCol w:w="2410"/>
        <w:gridCol w:w="6946"/>
      </w:tblGrid>
      <w:tr w:rsidR="00E93FA3" w14:paraId="04B0513A" w14:textId="77777777" w:rsidTr="00E93F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9B2A2DE" w14:textId="41B2C9FD" w:rsidR="00E93FA3" w:rsidRDefault="003B3FD9" w:rsidP="00E93FA3">
            <w:pPr>
              <w:pStyle w:val="ListBullet"/>
              <w:numPr>
                <w:ilvl w:val="0"/>
                <w:numId w:val="0"/>
              </w:numPr>
            </w:pPr>
            <w:r>
              <w:t xml:space="preserve">Content &amp; Formatting </w:t>
            </w:r>
            <w:r w:rsidR="00E93FA3">
              <w:t>Item</w:t>
            </w:r>
          </w:p>
        </w:tc>
        <w:tc>
          <w:tcPr>
            <w:tcW w:w="6946" w:type="dxa"/>
          </w:tcPr>
          <w:p w14:paraId="351F1689" w14:textId="44E1EDB0" w:rsidR="00E93FA3" w:rsidRPr="00E93FA3" w:rsidRDefault="00E93FA3" w:rsidP="00E93FA3">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bCs/>
              </w:rPr>
            </w:pPr>
            <w:r w:rsidRPr="00E93FA3">
              <w:rPr>
                <w:b/>
                <w:bCs/>
              </w:rPr>
              <w:t>Description</w:t>
            </w:r>
          </w:p>
        </w:tc>
      </w:tr>
      <w:tr w:rsidR="00E93FA3" w14:paraId="5CA8D2CA" w14:textId="77777777" w:rsidTr="00E93FA3">
        <w:tc>
          <w:tcPr>
            <w:cnfStyle w:val="001000000000" w:firstRow="0" w:lastRow="0" w:firstColumn="1" w:lastColumn="0" w:oddVBand="0" w:evenVBand="0" w:oddHBand="0" w:evenHBand="0" w:firstRowFirstColumn="0" w:firstRowLastColumn="0" w:lastRowFirstColumn="0" w:lastRowLastColumn="0"/>
            <w:tcW w:w="2410" w:type="dxa"/>
          </w:tcPr>
          <w:p w14:paraId="7B28CE2C" w14:textId="14F56CFA" w:rsidR="00E93FA3" w:rsidRPr="005634E2" w:rsidRDefault="00E93FA3" w:rsidP="00E93FA3">
            <w:pPr>
              <w:pStyle w:val="ListBullet"/>
              <w:numPr>
                <w:ilvl w:val="0"/>
                <w:numId w:val="0"/>
              </w:numPr>
              <w:rPr>
                <w:color w:val="284754" w:themeColor="accent5"/>
              </w:rPr>
            </w:pPr>
            <w:r w:rsidRPr="005634E2">
              <w:rPr>
                <w:color w:val="284754" w:themeColor="accent5"/>
              </w:rPr>
              <w:t>Licensee Standard</w:t>
            </w:r>
          </w:p>
        </w:tc>
        <w:tc>
          <w:tcPr>
            <w:tcW w:w="6946" w:type="dxa"/>
          </w:tcPr>
          <w:p w14:paraId="677A5F59" w14:textId="0F582A7A" w:rsidR="00E93FA3" w:rsidRPr="005634E2" w:rsidRDefault="008A55ED" w:rsidP="00E93FA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284754" w:themeColor="accent5"/>
              </w:rPr>
            </w:pPr>
            <w:r w:rsidRPr="005634E2">
              <w:rPr>
                <w:color w:val="284754" w:themeColor="accent5"/>
              </w:rPr>
              <w:t xml:space="preserve">Format output in line with Licensee </w:t>
            </w:r>
            <w:r w:rsidR="0090104D" w:rsidRPr="005634E2">
              <w:rPr>
                <w:color w:val="284754" w:themeColor="accent5"/>
              </w:rPr>
              <w:t>format options</w:t>
            </w:r>
            <w:r w:rsidR="00860BEF" w:rsidRPr="005634E2">
              <w:rPr>
                <w:color w:val="284754" w:themeColor="accent5"/>
              </w:rPr>
              <w:t>.</w:t>
            </w:r>
            <w:r w:rsidR="0090104D" w:rsidRPr="005634E2">
              <w:rPr>
                <w:color w:val="284754" w:themeColor="accent5"/>
              </w:rPr>
              <w:t xml:space="preserve"> </w:t>
            </w:r>
          </w:p>
        </w:tc>
      </w:tr>
      <w:tr w:rsidR="007E0EBF" w14:paraId="6421FE6B" w14:textId="77777777" w:rsidTr="00960D1E">
        <w:tc>
          <w:tcPr>
            <w:cnfStyle w:val="001000000000" w:firstRow="0" w:lastRow="0" w:firstColumn="1" w:lastColumn="0" w:oddVBand="0" w:evenVBand="0" w:oddHBand="0" w:evenHBand="0" w:firstRowFirstColumn="0" w:firstRowLastColumn="0" w:lastRowFirstColumn="0" w:lastRowLastColumn="0"/>
            <w:tcW w:w="2410" w:type="dxa"/>
          </w:tcPr>
          <w:p w14:paraId="6438EB85" w14:textId="77777777" w:rsidR="007E0EBF" w:rsidRPr="002C19C2" w:rsidRDefault="007E0EBF" w:rsidP="00960D1E">
            <w:pPr>
              <w:pStyle w:val="ListBullet"/>
              <w:numPr>
                <w:ilvl w:val="0"/>
                <w:numId w:val="0"/>
              </w:numPr>
              <w:rPr>
                <w:color w:val="284754" w:themeColor="accent5"/>
              </w:rPr>
            </w:pPr>
            <w:r>
              <w:rPr>
                <w:color w:val="284754" w:themeColor="accent5"/>
              </w:rPr>
              <w:t>Adviser Preferences</w:t>
            </w:r>
          </w:p>
        </w:tc>
        <w:tc>
          <w:tcPr>
            <w:tcW w:w="6946" w:type="dxa"/>
          </w:tcPr>
          <w:p w14:paraId="76B04A5E" w14:textId="77777777" w:rsidR="007E0EBF" w:rsidRPr="002C19C2" w:rsidRDefault="007E0EBF" w:rsidP="00960D1E">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284754" w:themeColor="accent5"/>
              </w:rPr>
            </w:pPr>
            <w:r>
              <w:rPr>
                <w:color w:val="284754" w:themeColor="accent5"/>
              </w:rPr>
              <w:t>Format output in line with selections within Adviser Document Preferences</w:t>
            </w:r>
          </w:p>
        </w:tc>
      </w:tr>
      <w:tr w:rsidR="00E93FA3" w14:paraId="307DDC82" w14:textId="77777777" w:rsidTr="00E93FA3">
        <w:tc>
          <w:tcPr>
            <w:cnfStyle w:val="001000000000" w:firstRow="0" w:lastRow="0" w:firstColumn="1" w:lastColumn="0" w:oddVBand="0" w:evenVBand="0" w:oddHBand="0" w:evenHBand="0" w:firstRowFirstColumn="0" w:firstRowLastColumn="0" w:lastRowFirstColumn="0" w:lastRowLastColumn="0"/>
            <w:tcW w:w="2410" w:type="dxa"/>
          </w:tcPr>
          <w:p w14:paraId="2EC84F7D" w14:textId="60C77AC9" w:rsidR="00E93FA3" w:rsidRPr="005634E2" w:rsidRDefault="00E93FA3" w:rsidP="00E93FA3">
            <w:pPr>
              <w:pStyle w:val="ListBullet"/>
              <w:numPr>
                <w:ilvl w:val="0"/>
                <w:numId w:val="0"/>
              </w:numPr>
              <w:rPr>
                <w:color w:val="284754" w:themeColor="accent5"/>
              </w:rPr>
            </w:pPr>
            <w:r w:rsidRPr="005634E2">
              <w:rPr>
                <w:color w:val="284754" w:themeColor="accent5"/>
              </w:rPr>
              <w:t>Full Control</w:t>
            </w:r>
          </w:p>
        </w:tc>
        <w:tc>
          <w:tcPr>
            <w:tcW w:w="6946" w:type="dxa"/>
          </w:tcPr>
          <w:p w14:paraId="559E2EFF" w14:textId="5CD84C99" w:rsidR="00E93FA3" w:rsidRPr="005634E2" w:rsidRDefault="00860BEF" w:rsidP="00E93FA3">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284754" w:themeColor="accent5"/>
              </w:rPr>
            </w:pPr>
            <w:r w:rsidRPr="005634E2">
              <w:rPr>
                <w:color w:val="284754" w:themeColor="accent5"/>
              </w:rPr>
              <w:t>Format output in line with selections made within the RoA Wizard.</w:t>
            </w:r>
          </w:p>
        </w:tc>
      </w:tr>
    </w:tbl>
    <w:p w14:paraId="748953B4" w14:textId="598959FC" w:rsidR="00264ACA" w:rsidRDefault="00264ACA" w:rsidP="009F0711">
      <w:pPr>
        <w:spacing w:after="160" w:line="259" w:lineRule="auto"/>
      </w:pPr>
    </w:p>
    <w:p w14:paraId="666E7E8F" w14:textId="77777777" w:rsidR="00C416BF" w:rsidRDefault="00C416BF" w:rsidP="00C416BF">
      <w:pPr>
        <w:spacing w:after="160" w:line="259" w:lineRule="auto"/>
      </w:pPr>
      <w:r>
        <w:t>Full Control option:</w:t>
      </w:r>
    </w:p>
    <w:p w14:paraId="37FA2218" w14:textId="77777777" w:rsidR="00C416BF" w:rsidRDefault="00C416BF" w:rsidP="00C416BF">
      <w:pPr>
        <w:spacing w:after="160" w:line="259" w:lineRule="auto"/>
        <w:ind w:firstLine="709"/>
      </w:pPr>
      <w:r w:rsidRPr="00EA6340">
        <w:rPr>
          <w:noProof/>
        </w:rPr>
        <w:drawing>
          <wp:inline distT="0" distB="0" distL="0" distR="0" wp14:anchorId="11FACD03" wp14:editId="5D979AD8">
            <wp:extent cx="4481699" cy="1255508"/>
            <wp:effectExtent l="19050" t="19050" r="1460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6601" cy="1265285"/>
                    </a:xfrm>
                    <a:prstGeom prst="rect">
                      <a:avLst/>
                    </a:prstGeom>
                    <a:ln w="19050">
                      <a:solidFill>
                        <a:sysClr val="windowText" lastClr="000000"/>
                      </a:solidFill>
                    </a:ln>
                  </pic:spPr>
                </pic:pic>
              </a:graphicData>
            </a:graphic>
          </wp:inline>
        </w:drawing>
      </w:r>
    </w:p>
    <w:p w14:paraId="054E05DF" w14:textId="77777777" w:rsidR="00C416BF" w:rsidRDefault="00C416BF" w:rsidP="009F0711">
      <w:pPr>
        <w:spacing w:after="160" w:line="259" w:lineRule="auto"/>
      </w:pPr>
    </w:p>
    <w:p w14:paraId="3FF65587" w14:textId="7004C667" w:rsidR="00264ACA" w:rsidRDefault="007A570F">
      <w:pPr>
        <w:spacing w:after="160" w:line="259" w:lineRule="auto"/>
        <w:rPr>
          <w:b/>
          <w:bCs/>
        </w:rPr>
      </w:pPr>
      <w:r>
        <w:t xml:space="preserve">Select </w:t>
      </w:r>
      <w:r w:rsidRPr="003544A5">
        <w:rPr>
          <w:b/>
          <w:bCs/>
        </w:rPr>
        <w:t>Next</w:t>
      </w:r>
      <w:r>
        <w:t xml:space="preserve"> to continue through the wizard.</w:t>
      </w:r>
    </w:p>
    <w:p w14:paraId="34F680DC" w14:textId="2871A44B" w:rsidR="009F0711" w:rsidRPr="009F0711" w:rsidRDefault="006F175F" w:rsidP="000419E8">
      <w:pPr>
        <w:pStyle w:val="Heading2"/>
      </w:pPr>
      <w:bookmarkStart w:id="12" w:name="_Toc201060467"/>
      <w:r>
        <w:lastRenderedPageBreak/>
        <w:t>Strategy Recommendations</w:t>
      </w:r>
      <w:r w:rsidR="00434561">
        <w:t xml:space="preserve"> </w:t>
      </w:r>
      <w:r w:rsidR="009F0711" w:rsidRPr="009F0711">
        <w:t>page</w:t>
      </w:r>
      <w:bookmarkEnd w:id="12"/>
    </w:p>
    <w:p w14:paraId="37C76953" w14:textId="32D6EDC1" w:rsidR="001A5A0F" w:rsidRDefault="009F0711" w:rsidP="006200B4">
      <w:pPr>
        <w:spacing w:after="160" w:line="259" w:lineRule="auto"/>
      </w:pPr>
      <w:r w:rsidRPr="009F0711">
        <w:t xml:space="preserve">The </w:t>
      </w:r>
      <w:r w:rsidR="006F175F">
        <w:t xml:space="preserve">Strategy Recommendations </w:t>
      </w:r>
      <w:r w:rsidR="00434561">
        <w:t xml:space="preserve">page </w:t>
      </w:r>
      <w:r w:rsidRPr="009F0711">
        <w:t>allows you to select your recommended strategies.</w:t>
      </w:r>
    </w:p>
    <w:p w14:paraId="0969A6CC" w14:textId="6EBC2D39" w:rsidR="00607B2B" w:rsidRDefault="001A5A0F" w:rsidP="006200B4">
      <w:pPr>
        <w:spacing w:after="160" w:line="259" w:lineRule="auto"/>
      </w:pPr>
      <w:r>
        <w:t>Select</w:t>
      </w:r>
      <w:r w:rsidR="00607B2B">
        <w:t xml:space="preserve"> </w:t>
      </w:r>
      <w:r w:rsidR="00607B2B" w:rsidRPr="00607B2B">
        <w:rPr>
          <w:b/>
          <w:bCs/>
        </w:rPr>
        <w:t>Add</w:t>
      </w:r>
      <w:r w:rsidR="00607B2B">
        <w:t xml:space="preserve"> to ope</w:t>
      </w:r>
      <w:r w:rsidR="005567D2">
        <w:t>n</w:t>
      </w:r>
      <w:r w:rsidR="00607B2B">
        <w:t xml:space="preserve"> the Strategy Recommendation screen.  </w:t>
      </w:r>
    </w:p>
    <w:p w14:paraId="25C85A14" w14:textId="433828A6" w:rsidR="00607B2B" w:rsidRDefault="005567D2" w:rsidP="000518DF">
      <w:pPr>
        <w:spacing w:after="160" w:line="259" w:lineRule="auto"/>
        <w:ind w:firstLine="709"/>
      </w:pPr>
      <w:r w:rsidRPr="005567D2">
        <w:rPr>
          <w:noProof/>
        </w:rPr>
        <w:drawing>
          <wp:inline distT="0" distB="0" distL="0" distR="0" wp14:anchorId="5C7C42F7" wp14:editId="5D1AF880">
            <wp:extent cx="5300586" cy="1214878"/>
            <wp:effectExtent l="19050" t="19050" r="14605"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8761" cy="1221336"/>
                    </a:xfrm>
                    <a:prstGeom prst="rect">
                      <a:avLst/>
                    </a:prstGeom>
                    <a:ln w="19050">
                      <a:solidFill>
                        <a:schemeClr val="tx1"/>
                      </a:solidFill>
                    </a:ln>
                  </pic:spPr>
                </pic:pic>
              </a:graphicData>
            </a:graphic>
          </wp:inline>
        </w:drawing>
      </w:r>
    </w:p>
    <w:p w14:paraId="0B2972CD" w14:textId="77777777" w:rsidR="00607B2B" w:rsidRDefault="00607B2B" w:rsidP="006200B4">
      <w:pPr>
        <w:spacing w:after="160" w:line="259" w:lineRule="auto"/>
      </w:pPr>
    </w:p>
    <w:p w14:paraId="17E9B96C" w14:textId="77777777" w:rsidR="005567D2" w:rsidRDefault="005567D2" w:rsidP="006200B4">
      <w:pPr>
        <w:spacing w:after="160" w:line="259" w:lineRule="auto"/>
      </w:pPr>
      <w:r>
        <w:t xml:space="preserve">Within the </w:t>
      </w:r>
      <w:r w:rsidRPr="007A570F">
        <w:rPr>
          <w:b/>
          <w:bCs/>
        </w:rPr>
        <w:t>Strategy Recommendation screen</w:t>
      </w:r>
      <w:r>
        <w:t>, s</w:t>
      </w:r>
      <w:r w:rsidR="00607B2B">
        <w:t xml:space="preserve">elect </w:t>
      </w:r>
      <w:r w:rsidR="001A5A0F" w:rsidRPr="007A570F">
        <w:rPr>
          <w:b/>
          <w:bCs/>
        </w:rPr>
        <w:t>whom the strategy is for</w:t>
      </w:r>
      <w:r w:rsidR="001A5A0F">
        <w:t xml:space="preserve">, the </w:t>
      </w:r>
      <w:r w:rsidR="007E0A03" w:rsidRPr="007A570F">
        <w:rPr>
          <w:b/>
          <w:bCs/>
        </w:rPr>
        <w:t>scope</w:t>
      </w:r>
      <w:r w:rsidR="007E0A03">
        <w:t xml:space="preserve"> (area of advice)</w:t>
      </w:r>
      <w:r w:rsidR="006844FB">
        <w:t xml:space="preserve"> and this will open the applicable recommendations in the Recommendation dropdown list for that area</w:t>
      </w:r>
      <w:r w:rsidR="00064EA7">
        <w:t xml:space="preserve">. </w:t>
      </w:r>
    </w:p>
    <w:p w14:paraId="6FBA4F23" w14:textId="50B3AC67" w:rsidR="009F0711" w:rsidRDefault="005567D2" w:rsidP="006200B4">
      <w:pPr>
        <w:spacing w:after="160" w:line="259" w:lineRule="auto"/>
      </w:pPr>
      <w:r>
        <w:t>Then s</w:t>
      </w:r>
      <w:r w:rsidR="00064EA7">
        <w:t xml:space="preserve">elect the relevant recommendation from the </w:t>
      </w:r>
      <w:r w:rsidR="00064EA7" w:rsidRPr="007A570F">
        <w:rPr>
          <w:b/>
          <w:bCs/>
        </w:rPr>
        <w:t>Recommendation dropdown list</w:t>
      </w:r>
      <w:r w:rsidR="00064EA7">
        <w:t xml:space="preserve"> and this will </w:t>
      </w:r>
      <w:r w:rsidR="00FF0716">
        <w:t xml:space="preserve">automatically </w:t>
      </w:r>
      <w:r w:rsidR="00064EA7">
        <w:t xml:space="preserve">populate the </w:t>
      </w:r>
      <w:r w:rsidR="00AD7D5A" w:rsidRPr="007A570F">
        <w:rPr>
          <w:b/>
          <w:bCs/>
        </w:rPr>
        <w:t>Title field</w:t>
      </w:r>
      <w:r w:rsidR="00FF0716">
        <w:t xml:space="preserve"> – you have the option to amend/tailor this text</w:t>
      </w:r>
      <w:r w:rsidR="00AD7D5A">
        <w:t>.</w:t>
      </w:r>
      <w:r w:rsidR="000D684C">
        <w:t xml:space="preserve"> You also have the option to add Managed Field Content</w:t>
      </w:r>
      <w:r w:rsidR="00A17421">
        <w:t xml:space="preserve"> here for any templated text that you may wish to use – please reference the </w:t>
      </w:r>
      <w:r w:rsidR="00D77CD0">
        <w:t>tool tip for the field name or the Managed Field Content guide for more detailed information.</w:t>
      </w:r>
    </w:p>
    <w:p w14:paraId="41C11E1B" w14:textId="3E48F124" w:rsidR="00E44B6C" w:rsidRDefault="00821C5D" w:rsidP="00821C5D">
      <w:pPr>
        <w:spacing w:after="160" w:line="259" w:lineRule="auto"/>
        <w:ind w:firstLine="709"/>
      </w:pPr>
      <w:r w:rsidRPr="00821C5D">
        <w:rPr>
          <w:noProof/>
        </w:rPr>
        <w:drawing>
          <wp:inline distT="0" distB="0" distL="0" distR="0" wp14:anchorId="212D0E06" wp14:editId="2965B7CD">
            <wp:extent cx="5295156" cy="1863539"/>
            <wp:effectExtent l="19050" t="19050" r="2032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1945"/>
                    <a:stretch/>
                  </pic:blipFill>
                  <pic:spPr bwMode="auto">
                    <a:xfrm>
                      <a:off x="0" y="0"/>
                      <a:ext cx="5339804" cy="187925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DB31ED" w14:textId="34089BB2" w:rsidR="00A560F4" w:rsidRDefault="00A560F4">
      <w:pPr>
        <w:spacing w:after="160" w:line="259" w:lineRule="auto"/>
      </w:pPr>
      <w:r>
        <w:br w:type="page"/>
      </w:r>
    </w:p>
    <w:p w14:paraId="3463C27C" w14:textId="77777777" w:rsidR="00816612" w:rsidRPr="00816612" w:rsidRDefault="00816612" w:rsidP="00EE06E3">
      <w:pPr>
        <w:pStyle w:val="Heading3"/>
        <w:rPr>
          <w:lang w:eastAsia="en-AU"/>
        </w:rPr>
      </w:pPr>
      <w:r w:rsidRPr="00816612">
        <w:rPr>
          <w:lang w:eastAsia="en-AU"/>
        </w:rPr>
        <w:lastRenderedPageBreak/>
        <w:t>Automation tab</w:t>
      </w:r>
    </w:p>
    <w:p w14:paraId="7228E211" w14:textId="24B42699" w:rsidR="00816612" w:rsidRPr="00816612" w:rsidRDefault="00816612" w:rsidP="00816612">
      <w:pPr>
        <w:rPr>
          <w:lang w:eastAsia="en-AU"/>
        </w:rPr>
      </w:pPr>
      <w:r w:rsidRPr="00816612">
        <w:rPr>
          <w:rFonts w:cs="Times New Roman"/>
          <w:lang w:eastAsia="en-AU"/>
        </w:rPr>
        <w:t xml:space="preserve">Within the </w:t>
      </w:r>
      <w:r w:rsidRPr="007A570F">
        <w:rPr>
          <w:rFonts w:cs="Times New Roman"/>
          <w:b/>
          <w:bCs/>
          <w:lang w:eastAsia="en-AU"/>
        </w:rPr>
        <w:t>Automation tab</w:t>
      </w:r>
      <w:r w:rsidRPr="00816612">
        <w:rPr>
          <w:rFonts w:cs="Times New Roman"/>
          <w:lang w:eastAsia="en-AU"/>
        </w:rPr>
        <w:t xml:space="preserve">, selecting </w:t>
      </w:r>
      <w:r w:rsidRPr="0050197F">
        <w:rPr>
          <w:rFonts w:cs="Times New Roman"/>
          <w:b/>
          <w:bCs/>
          <w:lang w:eastAsia="en-AU"/>
        </w:rPr>
        <w:t>Yes</w:t>
      </w:r>
      <w:r w:rsidRPr="00816612">
        <w:rPr>
          <w:rFonts w:cs="Times New Roman"/>
          <w:lang w:eastAsia="en-AU"/>
        </w:rPr>
        <w:t xml:space="preserve"> to </w:t>
      </w:r>
      <w:r w:rsidRPr="007A570F">
        <w:rPr>
          <w:rFonts w:cs="Times New Roman"/>
          <w:b/>
          <w:bCs/>
          <w:lang w:eastAsia="en-AU"/>
        </w:rPr>
        <w:t>Automate Recommendation</w:t>
      </w:r>
      <w:r w:rsidR="0050197F">
        <w:rPr>
          <w:rFonts w:cs="Times New Roman"/>
          <w:lang w:eastAsia="en-AU"/>
        </w:rPr>
        <w:t xml:space="preserve"> will instigate the smart coding us</w:t>
      </w:r>
      <w:r w:rsidR="00433339">
        <w:rPr>
          <w:rFonts w:cs="Times New Roman"/>
          <w:lang w:eastAsia="en-AU"/>
        </w:rPr>
        <w:t>ing</w:t>
      </w:r>
      <w:r w:rsidRPr="00816612">
        <w:rPr>
          <w:rFonts w:cs="Times New Roman"/>
          <w:lang w:eastAsia="en-AU"/>
        </w:rPr>
        <w:t xml:space="preserve"> relevant information </w:t>
      </w:r>
      <w:r w:rsidRPr="00816612">
        <w:rPr>
          <w:lang w:eastAsia="en-AU"/>
        </w:rPr>
        <w:t xml:space="preserve">from Client Focus or Xplan modules to help automate the strategy and reduce </w:t>
      </w:r>
      <w:r w:rsidR="00433339" w:rsidRPr="00816612">
        <w:rPr>
          <w:lang w:eastAsia="en-AU"/>
        </w:rPr>
        <w:t>post</w:t>
      </w:r>
      <w:r w:rsidR="00433339">
        <w:rPr>
          <w:lang w:eastAsia="en-AU"/>
        </w:rPr>
        <w:t>production</w:t>
      </w:r>
      <w:r w:rsidRPr="00816612">
        <w:rPr>
          <w:lang w:eastAsia="en-AU"/>
        </w:rPr>
        <w:t xml:space="preserve"> editing.</w:t>
      </w:r>
    </w:p>
    <w:p w14:paraId="257589E8" w14:textId="77777777" w:rsidR="00816612" w:rsidRPr="00816612" w:rsidRDefault="00816612" w:rsidP="00816612">
      <w:pPr>
        <w:rPr>
          <w:rFonts w:cs="Times New Roman"/>
          <w:lang w:eastAsia="en-AU"/>
        </w:rPr>
      </w:pPr>
      <w:r w:rsidRPr="00816612">
        <w:rPr>
          <w:lang w:eastAsia="en-AU"/>
        </w:rPr>
        <w:t>Where relevant, selecting yes may also raise further questions relating to the recommended strategy that may be required to drive further automation of strategy text.</w:t>
      </w:r>
    </w:p>
    <w:p w14:paraId="59583BE1" w14:textId="55B296A8" w:rsidR="009F0711" w:rsidRPr="009F0711" w:rsidRDefault="005A25AF" w:rsidP="001A5A0F">
      <w:pPr>
        <w:spacing w:after="160" w:line="259" w:lineRule="auto"/>
        <w:ind w:firstLine="709"/>
      </w:pPr>
      <w:r w:rsidRPr="005A25AF">
        <w:rPr>
          <w:noProof/>
        </w:rPr>
        <w:drawing>
          <wp:inline distT="0" distB="0" distL="0" distR="0" wp14:anchorId="3F4A8EB0" wp14:editId="45655A94">
            <wp:extent cx="5199358" cy="2130805"/>
            <wp:effectExtent l="19050" t="19050" r="20955" b="22225"/>
            <wp:docPr id="61"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omputer&#10;&#10;Description automatically generated"/>
                    <pic:cNvPicPr/>
                  </pic:nvPicPr>
                  <pic:blipFill rotWithShape="1">
                    <a:blip r:embed="rId22"/>
                    <a:srcRect l="30216" t="49729"/>
                    <a:stretch/>
                  </pic:blipFill>
                  <pic:spPr bwMode="auto">
                    <a:xfrm>
                      <a:off x="0" y="0"/>
                      <a:ext cx="5235136" cy="214546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84DBE8" w14:textId="77777777" w:rsidR="009F0711" w:rsidRDefault="009F0711" w:rsidP="006200B4">
      <w:pPr>
        <w:spacing w:after="160" w:line="259" w:lineRule="auto"/>
      </w:pPr>
    </w:p>
    <w:p w14:paraId="1BBDD348" w14:textId="77777777" w:rsidR="003952A2" w:rsidRDefault="003952A2" w:rsidP="003952A2">
      <w:pPr>
        <w:spacing w:after="160" w:line="259" w:lineRule="auto"/>
      </w:pPr>
      <w:r>
        <w:t xml:space="preserve">Select </w:t>
      </w:r>
      <w:r w:rsidRPr="00276403">
        <w:rPr>
          <w:b/>
          <w:bCs/>
        </w:rPr>
        <w:t>Save</w:t>
      </w:r>
      <w:r>
        <w:t xml:space="preserve"> to apply the strategy.</w:t>
      </w:r>
    </w:p>
    <w:p w14:paraId="7766AD6A" w14:textId="77777777" w:rsidR="003952A2" w:rsidRDefault="003952A2" w:rsidP="003952A2">
      <w:r>
        <w:t xml:space="preserve">Once you’ve selected all your strategies, the </w:t>
      </w:r>
      <w:r w:rsidRPr="00AD4669">
        <w:rPr>
          <w:b/>
          <w:bCs/>
        </w:rPr>
        <w:t>priority</w:t>
      </w:r>
      <w:r>
        <w:t xml:space="preserve"> can be set using </w:t>
      </w:r>
      <w:r w:rsidRPr="00AD4669">
        <w:rPr>
          <w:b/>
          <w:bCs/>
        </w:rPr>
        <w:t>drag and drop functionality</w:t>
      </w:r>
      <w:r>
        <w:t>.</w:t>
      </w:r>
    </w:p>
    <w:p w14:paraId="3917B066" w14:textId="77777777" w:rsidR="003952A2" w:rsidRDefault="003952A2" w:rsidP="003952A2">
      <w:pPr>
        <w:ind w:firstLine="709"/>
      </w:pPr>
      <w:r w:rsidRPr="0089253A">
        <w:rPr>
          <w:noProof/>
        </w:rPr>
        <w:drawing>
          <wp:inline distT="0" distB="0" distL="0" distR="0" wp14:anchorId="5CD6FA51" wp14:editId="2E396FA9">
            <wp:extent cx="5497195" cy="1495502"/>
            <wp:effectExtent l="19050" t="19050" r="27305" b="28575"/>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a:blip r:embed="rId23"/>
                    <a:stretch>
                      <a:fillRect/>
                    </a:stretch>
                  </pic:blipFill>
                  <pic:spPr>
                    <a:xfrm>
                      <a:off x="0" y="0"/>
                      <a:ext cx="5507782" cy="1498382"/>
                    </a:xfrm>
                    <a:prstGeom prst="rect">
                      <a:avLst/>
                    </a:prstGeom>
                    <a:ln w="19050">
                      <a:solidFill>
                        <a:sysClr val="windowText" lastClr="000000"/>
                      </a:solidFill>
                    </a:ln>
                  </pic:spPr>
                </pic:pic>
              </a:graphicData>
            </a:graphic>
          </wp:inline>
        </w:drawing>
      </w:r>
    </w:p>
    <w:p w14:paraId="59F1406F" w14:textId="7F56CF86" w:rsidR="00A560F4" w:rsidRDefault="00A560F4">
      <w:pPr>
        <w:spacing w:after="160" w:line="259" w:lineRule="auto"/>
      </w:pPr>
      <w:r>
        <w:br w:type="page"/>
      </w:r>
    </w:p>
    <w:p w14:paraId="70F52F24" w14:textId="77777777" w:rsidR="009F0711" w:rsidRPr="009F0711" w:rsidRDefault="009F0711" w:rsidP="007A570F">
      <w:pPr>
        <w:pStyle w:val="Heading3"/>
      </w:pPr>
      <w:r w:rsidRPr="009F0711">
        <w:lastRenderedPageBreak/>
        <w:t>MPS Recommendations</w:t>
      </w:r>
    </w:p>
    <w:p w14:paraId="091E6C72" w14:textId="77777777" w:rsidR="009F0711" w:rsidRPr="009F0711" w:rsidRDefault="009F0711" w:rsidP="009F0711">
      <w:pPr>
        <w:spacing w:after="160" w:line="259" w:lineRule="auto"/>
      </w:pPr>
      <w:r w:rsidRPr="009F0711">
        <w:t>Where the investment strategy involves an MPS Investment Program, the strategy text options to be used within an RoA are as follows:</w:t>
      </w:r>
    </w:p>
    <w:tbl>
      <w:tblPr>
        <w:tblStyle w:val="InsigniaTable"/>
        <w:tblW w:w="0" w:type="auto"/>
        <w:tblLook w:val="04A0" w:firstRow="1" w:lastRow="0" w:firstColumn="1" w:lastColumn="0" w:noHBand="0" w:noVBand="1"/>
      </w:tblPr>
      <w:tblGrid>
        <w:gridCol w:w="4533"/>
        <w:gridCol w:w="5095"/>
      </w:tblGrid>
      <w:tr w:rsidR="009F0711" w:rsidRPr="009F0711" w14:paraId="3A42BEDC" w14:textId="77777777" w:rsidTr="00620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hideMark/>
          </w:tcPr>
          <w:p w14:paraId="6F330855" w14:textId="77777777" w:rsidR="009F0711" w:rsidRPr="009F0711" w:rsidRDefault="009F0711" w:rsidP="009F0711">
            <w:pPr>
              <w:spacing w:after="160" w:line="259" w:lineRule="auto"/>
              <w:rPr>
                <w:bCs/>
              </w:rPr>
            </w:pPr>
            <w:r w:rsidRPr="009F0711">
              <w:rPr>
                <w:bCs/>
              </w:rPr>
              <w:t>Strategy text option:</w:t>
            </w:r>
          </w:p>
        </w:tc>
        <w:tc>
          <w:tcPr>
            <w:tcW w:w="5095" w:type="dxa"/>
            <w:hideMark/>
          </w:tcPr>
          <w:p w14:paraId="13D3AA8E" w14:textId="77777777" w:rsidR="009F0711" w:rsidRPr="009F0711" w:rsidRDefault="009F0711" w:rsidP="009F0711">
            <w:pPr>
              <w:spacing w:after="160" w:line="259" w:lineRule="auto"/>
              <w:cnfStyle w:val="100000000000" w:firstRow="1" w:lastRow="0" w:firstColumn="0" w:lastColumn="0" w:oddVBand="0" w:evenVBand="0" w:oddHBand="0" w:evenHBand="0" w:firstRowFirstColumn="0" w:firstRowLastColumn="0" w:lastRowFirstColumn="0" w:lastRowLastColumn="0"/>
              <w:rPr>
                <w:b/>
                <w:bCs/>
              </w:rPr>
            </w:pPr>
            <w:r w:rsidRPr="009F0711">
              <w:rPr>
                <w:b/>
                <w:bCs/>
              </w:rPr>
              <w:t>When to use:</w:t>
            </w:r>
          </w:p>
        </w:tc>
      </w:tr>
      <w:tr w:rsidR="009F0711" w:rsidRPr="009F0711" w14:paraId="0086F1C9" w14:textId="77777777" w:rsidTr="006200B4">
        <w:tc>
          <w:tcPr>
            <w:cnfStyle w:val="001000000000" w:firstRow="0" w:lastRow="0" w:firstColumn="1" w:lastColumn="0" w:oddVBand="0" w:evenVBand="0" w:oddHBand="0" w:evenHBand="0" w:firstRowFirstColumn="0" w:firstRowLastColumn="0" w:lastRowFirstColumn="0" w:lastRowLastColumn="0"/>
            <w:tcW w:w="4533" w:type="dxa"/>
            <w:hideMark/>
          </w:tcPr>
          <w:p w14:paraId="2DA0DD62" w14:textId="77777777" w:rsidR="009F0711" w:rsidRPr="005634E2" w:rsidRDefault="009F0711" w:rsidP="009F0711">
            <w:pPr>
              <w:spacing w:after="160" w:line="259" w:lineRule="auto"/>
              <w:rPr>
                <w:color w:val="284754" w:themeColor="accent5"/>
              </w:rPr>
            </w:pPr>
            <w:r w:rsidRPr="005634E2">
              <w:rPr>
                <w:color w:val="284754" w:themeColor="accent5"/>
              </w:rPr>
              <w:t>MPS – Continue to invest through the MPS</w:t>
            </w:r>
          </w:p>
        </w:tc>
        <w:tc>
          <w:tcPr>
            <w:tcW w:w="5095" w:type="dxa"/>
            <w:hideMark/>
          </w:tcPr>
          <w:p w14:paraId="0F59BBD1" w14:textId="77777777" w:rsidR="009F0711" w:rsidRPr="005634E2" w:rsidRDefault="009F0711" w:rsidP="009F0711">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sidRPr="005634E2">
              <w:rPr>
                <w:color w:val="284754" w:themeColor="accent5"/>
              </w:rPr>
              <w:t>At review if the service continues to remain appropriate</w:t>
            </w:r>
          </w:p>
        </w:tc>
      </w:tr>
      <w:tr w:rsidR="009F0711" w:rsidRPr="009F0711" w14:paraId="19368DFB" w14:textId="77777777" w:rsidTr="006200B4">
        <w:tc>
          <w:tcPr>
            <w:cnfStyle w:val="001000000000" w:firstRow="0" w:lastRow="0" w:firstColumn="1" w:lastColumn="0" w:oddVBand="0" w:evenVBand="0" w:oddHBand="0" w:evenHBand="0" w:firstRowFirstColumn="0" w:firstRowLastColumn="0" w:lastRowFirstColumn="0" w:lastRowLastColumn="0"/>
            <w:tcW w:w="4533" w:type="dxa"/>
            <w:hideMark/>
          </w:tcPr>
          <w:p w14:paraId="53F6499E" w14:textId="77777777" w:rsidR="009F0711" w:rsidRPr="005634E2" w:rsidRDefault="009F0711" w:rsidP="009F0711">
            <w:pPr>
              <w:spacing w:after="160" w:line="259" w:lineRule="auto"/>
              <w:rPr>
                <w:color w:val="284754" w:themeColor="accent5"/>
              </w:rPr>
            </w:pPr>
            <w:r w:rsidRPr="005634E2">
              <w:rPr>
                <w:color w:val="284754" w:themeColor="accent5"/>
              </w:rPr>
              <w:t>MPS – Retain your existing MPS Investment Program</w:t>
            </w:r>
          </w:p>
        </w:tc>
        <w:tc>
          <w:tcPr>
            <w:tcW w:w="5095" w:type="dxa"/>
            <w:hideMark/>
          </w:tcPr>
          <w:p w14:paraId="2A730293" w14:textId="77777777" w:rsidR="009F0711" w:rsidRPr="005634E2" w:rsidRDefault="009F0711" w:rsidP="009F0711">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sidRPr="005634E2">
              <w:rPr>
                <w:color w:val="284754" w:themeColor="accent5"/>
              </w:rPr>
              <w:t>At review when recommending retaining existing MPS portfolio option</w:t>
            </w:r>
          </w:p>
        </w:tc>
      </w:tr>
      <w:tr w:rsidR="009F0711" w:rsidRPr="009F0711" w14:paraId="11DD3FED" w14:textId="77777777" w:rsidTr="006200B4">
        <w:tc>
          <w:tcPr>
            <w:cnfStyle w:val="001000000000" w:firstRow="0" w:lastRow="0" w:firstColumn="1" w:lastColumn="0" w:oddVBand="0" w:evenVBand="0" w:oddHBand="0" w:evenHBand="0" w:firstRowFirstColumn="0" w:firstRowLastColumn="0" w:lastRowFirstColumn="0" w:lastRowLastColumn="0"/>
            <w:tcW w:w="4533" w:type="dxa"/>
            <w:hideMark/>
          </w:tcPr>
          <w:p w14:paraId="5CF1A216" w14:textId="77777777" w:rsidR="009F0711" w:rsidRPr="005634E2" w:rsidRDefault="009F0711" w:rsidP="009F0711">
            <w:pPr>
              <w:spacing w:after="160" w:line="259" w:lineRule="auto"/>
              <w:rPr>
                <w:color w:val="284754" w:themeColor="accent5"/>
              </w:rPr>
            </w:pPr>
            <w:r w:rsidRPr="005634E2">
              <w:rPr>
                <w:color w:val="284754" w:themeColor="accent5"/>
              </w:rPr>
              <w:t>MPS – Change your MPS Investment Program</w:t>
            </w:r>
          </w:p>
        </w:tc>
        <w:tc>
          <w:tcPr>
            <w:tcW w:w="5095" w:type="dxa"/>
            <w:hideMark/>
          </w:tcPr>
          <w:p w14:paraId="3CE3FFE8" w14:textId="77777777" w:rsidR="009F0711" w:rsidRPr="005634E2" w:rsidRDefault="009F0711" w:rsidP="009F0711">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sidRPr="005634E2">
              <w:rPr>
                <w:color w:val="284754" w:themeColor="accent5"/>
              </w:rPr>
              <w:t>When changing to an alternative MPS portfolio option</w:t>
            </w:r>
          </w:p>
        </w:tc>
      </w:tr>
      <w:tr w:rsidR="009F0711" w:rsidRPr="009F0711" w14:paraId="7627B609" w14:textId="77777777" w:rsidTr="006200B4">
        <w:tc>
          <w:tcPr>
            <w:cnfStyle w:val="001000000000" w:firstRow="0" w:lastRow="0" w:firstColumn="1" w:lastColumn="0" w:oddVBand="0" w:evenVBand="0" w:oddHBand="0" w:evenHBand="0" w:firstRowFirstColumn="0" w:firstRowLastColumn="0" w:lastRowFirstColumn="0" w:lastRowLastColumn="0"/>
            <w:tcW w:w="4533" w:type="dxa"/>
            <w:hideMark/>
          </w:tcPr>
          <w:p w14:paraId="6FEA1600" w14:textId="77777777" w:rsidR="009F0711" w:rsidRPr="005634E2" w:rsidRDefault="009F0711" w:rsidP="009F0711">
            <w:pPr>
              <w:spacing w:after="160" w:line="259" w:lineRule="auto"/>
              <w:rPr>
                <w:color w:val="284754" w:themeColor="accent5"/>
              </w:rPr>
            </w:pPr>
            <w:r w:rsidRPr="005634E2">
              <w:rPr>
                <w:color w:val="284754" w:themeColor="accent5"/>
              </w:rPr>
              <w:t>MPS – Discontinue use of the MPS</w:t>
            </w:r>
          </w:p>
        </w:tc>
        <w:tc>
          <w:tcPr>
            <w:tcW w:w="5095" w:type="dxa"/>
            <w:hideMark/>
          </w:tcPr>
          <w:p w14:paraId="025AF2F8" w14:textId="77777777" w:rsidR="009F0711" w:rsidRPr="005634E2" w:rsidRDefault="009F0711" w:rsidP="009F0711">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sidRPr="005634E2">
              <w:rPr>
                <w:color w:val="284754" w:themeColor="accent5"/>
              </w:rPr>
              <w:t>When recommending the discontinuation of the service</w:t>
            </w:r>
          </w:p>
        </w:tc>
      </w:tr>
    </w:tbl>
    <w:p w14:paraId="6C7F5BF9" w14:textId="77777777" w:rsidR="009F0711" w:rsidRPr="009F0711" w:rsidRDefault="009F0711" w:rsidP="006200B4">
      <w:pPr>
        <w:spacing w:after="160" w:line="259" w:lineRule="auto"/>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9F0711" w:rsidRPr="000518DF" w14:paraId="78D4591A" w14:textId="77777777" w:rsidTr="000518DF">
        <w:trPr>
          <w:trHeight w:val="745"/>
        </w:trPr>
        <w:tc>
          <w:tcPr>
            <w:tcW w:w="748" w:type="dxa"/>
            <w:tcBorders>
              <w:bottom w:val="single" w:sz="4" w:space="0" w:color="F2F2F2" w:themeColor="background1" w:themeShade="F2"/>
            </w:tcBorders>
            <w:shd w:val="clear" w:color="auto" w:fill="EAEEF1" w:themeFill="accent6" w:themeFillTint="33"/>
          </w:tcPr>
          <w:p w14:paraId="6CF8552B" w14:textId="77777777" w:rsidR="009F0711" w:rsidRPr="000518DF" w:rsidRDefault="009F0711" w:rsidP="000518DF">
            <w:pPr>
              <w:spacing w:before="120" w:line="259" w:lineRule="auto"/>
              <w:rPr>
                <w:b/>
                <w:sz w:val="18"/>
                <w:szCs w:val="18"/>
              </w:rPr>
            </w:pPr>
            <w:r w:rsidRPr="000518DF">
              <w:rPr>
                <w:b/>
                <w:noProof/>
                <w:sz w:val="18"/>
                <w:szCs w:val="18"/>
              </w:rPr>
              <w:drawing>
                <wp:inline distT="0" distB="0" distL="0" distR="0" wp14:anchorId="55B44C51" wp14:editId="00E09DC4">
                  <wp:extent cx="345440" cy="34544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0DE83A40" w14:textId="77777777" w:rsidR="009F0711" w:rsidRPr="000518DF" w:rsidRDefault="009F0711" w:rsidP="000518DF">
            <w:pPr>
              <w:spacing w:before="120" w:line="259" w:lineRule="auto"/>
              <w:rPr>
                <w:b/>
                <w:sz w:val="18"/>
                <w:szCs w:val="18"/>
              </w:rPr>
            </w:pPr>
            <w:r w:rsidRPr="000518DF">
              <w:rPr>
                <w:b/>
                <w:sz w:val="18"/>
                <w:szCs w:val="18"/>
              </w:rPr>
              <w:t>If the MPS remains appropriate, the advice should always include two of the MPS Strategy recommendations as follows:</w:t>
            </w:r>
          </w:p>
          <w:p w14:paraId="210F64D2" w14:textId="781EE679" w:rsidR="009F0711" w:rsidRPr="000518DF" w:rsidRDefault="009F0711" w:rsidP="000518DF">
            <w:pPr>
              <w:numPr>
                <w:ilvl w:val="0"/>
                <w:numId w:val="36"/>
              </w:numPr>
              <w:spacing w:before="120" w:line="259" w:lineRule="auto"/>
              <w:rPr>
                <w:b/>
                <w:sz w:val="18"/>
                <w:szCs w:val="18"/>
              </w:rPr>
            </w:pPr>
            <w:r w:rsidRPr="000518DF">
              <w:rPr>
                <w:b/>
                <w:sz w:val="18"/>
                <w:szCs w:val="18"/>
              </w:rPr>
              <w:t>‘Continue to invest through the MPS</w:t>
            </w:r>
            <w:r w:rsidR="00442E28" w:rsidRPr="000518DF">
              <w:rPr>
                <w:b/>
                <w:sz w:val="18"/>
                <w:szCs w:val="18"/>
              </w:rPr>
              <w:t>,’</w:t>
            </w:r>
            <w:r w:rsidRPr="000518DF">
              <w:rPr>
                <w:b/>
                <w:sz w:val="18"/>
                <w:szCs w:val="18"/>
              </w:rPr>
              <w:t xml:space="preserve"> and</w:t>
            </w:r>
          </w:p>
          <w:p w14:paraId="669B8F46" w14:textId="77777777" w:rsidR="009F0711" w:rsidRPr="000518DF" w:rsidRDefault="009F0711" w:rsidP="000518DF">
            <w:pPr>
              <w:numPr>
                <w:ilvl w:val="0"/>
                <w:numId w:val="36"/>
              </w:numPr>
              <w:spacing w:before="120" w:line="259" w:lineRule="auto"/>
              <w:rPr>
                <w:b/>
                <w:sz w:val="18"/>
                <w:szCs w:val="18"/>
              </w:rPr>
            </w:pPr>
            <w:r w:rsidRPr="000518DF">
              <w:rPr>
                <w:b/>
                <w:sz w:val="18"/>
                <w:szCs w:val="18"/>
              </w:rPr>
              <w:t>Either: ‘Retain your existing MPS Investment Program’ OR ‘Change your MPS Investment Program’</w:t>
            </w:r>
          </w:p>
        </w:tc>
      </w:tr>
    </w:tbl>
    <w:p w14:paraId="14D58FDC" w14:textId="22967CDB" w:rsidR="00A560F4" w:rsidRDefault="00A560F4" w:rsidP="009F0711">
      <w:pPr>
        <w:spacing w:after="160" w:line="259" w:lineRule="auto"/>
      </w:pPr>
    </w:p>
    <w:p w14:paraId="0240AE8F" w14:textId="77777777" w:rsidR="00A560F4" w:rsidRDefault="00A560F4">
      <w:pPr>
        <w:spacing w:after="160" w:line="259" w:lineRule="auto"/>
      </w:pPr>
      <w:r>
        <w:br w:type="page"/>
      </w:r>
    </w:p>
    <w:p w14:paraId="0C3D9F19" w14:textId="77777777" w:rsidR="009F0711" w:rsidRPr="009F0711" w:rsidRDefault="009F0711" w:rsidP="000419E8">
      <w:pPr>
        <w:pStyle w:val="Heading2"/>
      </w:pPr>
      <w:bookmarkStart w:id="13" w:name="_Toc201060468"/>
      <w:r w:rsidRPr="009F0711">
        <w:lastRenderedPageBreak/>
        <w:t>Products &amp; Services page</w:t>
      </w:r>
      <w:bookmarkEnd w:id="13"/>
    </w:p>
    <w:p w14:paraId="330D473E" w14:textId="77777777" w:rsidR="009F0711" w:rsidRPr="009F0711" w:rsidRDefault="009F0711" w:rsidP="009F0711">
      <w:pPr>
        <w:spacing w:after="160" w:line="259" w:lineRule="auto"/>
      </w:pPr>
      <w:bookmarkStart w:id="14" w:name="_Hlk86765004"/>
      <w:r w:rsidRPr="009F0711">
        <w:t>Where applicable, select the relevant products to be included in your RoA.</w:t>
      </w:r>
    </w:p>
    <w:p w14:paraId="1558CB5A" w14:textId="6EB3A7F1" w:rsidR="009F0711" w:rsidRPr="009F0711" w:rsidRDefault="009976C0" w:rsidP="009F0711">
      <w:pPr>
        <w:spacing w:after="160" w:line="259" w:lineRule="auto"/>
      </w:pPr>
      <w:r>
        <w:t>S</w:t>
      </w:r>
      <w:r w:rsidR="009F0711" w:rsidRPr="009F0711">
        <w:t xml:space="preserve">elect </w:t>
      </w:r>
      <w:r w:rsidR="009F0711" w:rsidRPr="009F0711">
        <w:rPr>
          <w:b/>
          <w:bCs/>
        </w:rPr>
        <w:t>Add</w:t>
      </w:r>
      <w:r w:rsidR="009F0711" w:rsidRPr="009F0711">
        <w:t xml:space="preserve"> to open the product recommendation field.</w:t>
      </w:r>
    </w:p>
    <w:bookmarkEnd w:id="14"/>
    <w:p w14:paraId="0A7DEF40" w14:textId="0FA30923" w:rsidR="009F0711" w:rsidRPr="009F0711" w:rsidRDefault="005864CA" w:rsidP="006432A8">
      <w:pPr>
        <w:spacing w:after="160" w:line="259" w:lineRule="auto"/>
        <w:ind w:firstLine="709"/>
      </w:pPr>
      <w:r w:rsidRPr="005864CA">
        <w:rPr>
          <w:noProof/>
        </w:rPr>
        <w:drawing>
          <wp:inline distT="0" distB="0" distL="0" distR="0" wp14:anchorId="7CA238B0" wp14:editId="0132466F">
            <wp:extent cx="5295696" cy="1790690"/>
            <wp:effectExtent l="19050" t="19050" r="19685"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8325" cy="1798342"/>
                    </a:xfrm>
                    <a:prstGeom prst="rect">
                      <a:avLst/>
                    </a:prstGeom>
                    <a:ln w="19050">
                      <a:solidFill>
                        <a:schemeClr val="tx1"/>
                      </a:solidFill>
                    </a:ln>
                  </pic:spPr>
                </pic:pic>
              </a:graphicData>
            </a:graphic>
          </wp:inline>
        </w:drawing>
      </w:r>
    </w:p>
    <w:p w14:paraId="1C501C88" w14:textId="77777777" w:rsidR="009F0711" w:rsidRPr="009F0711" w:rsidRDefault="009F0711" w:rsidP="006200B4">
      <w:pPr>
        <w:spacing w:after="160" w:line="259" w:lineRule="auto"/>
      </w:pPr>
    </w:p>
    <w:p w14:paraId="48633C50" w14:textId="26489A1B" w:rsidR="009F0711" w:rsidRPr="009F0711" w:rsidRDefault="009F0711" w:rsidP="006200B4">
      <w:pPr>
        <w:spacing w:after="160" w:line="259" w:lineRule="auto"/>
      </w:pPr>
      <w:r w:rsidRPr="009F0711">
        <w:t xml:space="preserve">Select who the product is for, the product type, product selection and </w:t>
      </w:r>
      <w:r w:rsidR="00F95A9A">
        <w:t xml:space="preserve">if you would like to </w:t>
      </w:r>
      <w:r w:rsidRPr="009F0711">
        <w:t>include Product related text</w:t>
      </w:r>
      <w:r w:rsidR="00085E55">
        <w:t>. W</w:t>
      </w:r>
      <w:r w:rsidRPr="009F0711">
        <w:t>here the recommendation is to retain an existing investment leave as No to exclude Product related text in your RoA.  The product selection here will ensure the related party product disclosure appears in the RoA, where applicable.</w:t>
      </w:r>
      <w:r w:rsidR="00F86FA4">
        <w:t xml:space="preserve"> Select if </w:t>
      </w:r>
      <w:r w:rsidR="00400AF3">
        <w:t>a Portfolio Management Service applies.</w:t>
      </w:r>
    </w:p>
    <w:p w14:paraId="220D97AA" w14:textId="48AD945F" w:rsidR="009F0711" w:rsidRDefault="00DB6CB7" w:rsidP="0037376D">
      <w:pPr>
        <w:spacing w:after="160" w:line="259" w:lineRule="auto"/>
        <w:ind w:left="720" w:firstLine="709"/>
      </w:pPr>
      <w:r w:rsidRPr="00B55C80">
        <w:rPr>
          <w:noProof/>
        </w:rPr>
        <w:drawing>
          <wp:inline distT="0" distB="0" distL="0" distR="0" wp14:anchorId="4621D09C" wp14:editId="1A4CD12F">
            <wp:extent cx="3971925" cy="4114104"/>
            <wp:effectExtent l="19050" t="19050" r="9525" b="20320"/>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omputer&#10;&#10;Description automatically generated"/>
                    <pic:cNvPicPr/>
                  </pic:nvPicPr>
                  <pic:blipFill>
                    <a:blip r:embed="rId25"/>
                    <a:stretch>
                      <a:fillRect/>
                    </a:stretch>
                  </pic:blipFill>
                  <pic:spPr>
                    <a:xfrm>
                      <a:off x="0" y="0"/>
                      <a:ext cx="4000116" cy="4143304"/>
                    </a:xfrm>
                    <a:prstGeom prst="rect">
                      <a:avLst/>
                    </a:prstGeom>
                    <a:ln w="19050">
                      <a:solidFill>
                        <a:sysClr val="windowText" lastClr="000000"/>
                      </a:solidFill>
                    </a:ln>
                  </pic:spPr>
                </pic:pic>
              </a:graphicData>
            </a:graphic>
          </wp:inline>
        </w:drawing>
      </w:r>
    </w:p>
    <w:p w14:paraId="6BA384BF" w14:textId="1336B3B6" w:rsidR="00C01AE2" w:rsidRPr="00C01AE2" w:rsidRDefault="00C01AE2" w:rsidP="00C01AE2">
      <w:pPr>
        <w:pStyle w:val="Heading2"/>
      </w:pPr>
      <w:bookmarkStart w:id="15" w:name="_Toc201060469"/>
      <w:r w:rsidRPr="00C01AE2">
        <w:lastRenderedPageBreak/>
        <w:t>Product Replacement</w:t>
      </w:r>
      <w:r>
        <w:t xml:space="preserve"> page</w:t>
      </w:r>
      <w:bookmarkEnd w:id="15"/>
    </w:p>
    <w:p w14:paraId="7F84E835" w14:textId="77777777" w:rsidR="00D866D0" w:rsidRDefault="00D866D0" w:rsidP="00D866D0">
      <w:pPr>
        <w:spacing w:before="90" w:line="280" w:lineRule="atLeast"/>
        <w:rPr>
          <w:rFonts w:eastAsia="Times New Roman" w:cs="Times New Roman"/>
          <w:color w:val="000000" w:themeColor="text1"/>
          <w:szCs w:val="20"/>
          <w:lang w:eastAsia="en-AU"/>
        </w:rPr>
      </w:pPr>
      <w:r w:rsidRPr="00D866D0">
        <w:rPr>
          <w:rFonts w:eastAsia="Times New Roman" w:cs="Times New Roman"/>
          <w:color w:val="000000" w:themeColor="text1"/>
          <w:szCs w:val="20"/>
          <w:lang w:eastAsia="en-AU"/>
        </w:rPr>
        <w:t>The product replacement page allows you to confirm the inclusion of replacement comparison tables such as Like for Like and/or Investment Switch Analysis, the inclusion of product costs and disclosures and implications for CGT and Stamp Duty.</w:t>
      </w:r>
    </w:p>
    <w:p w14:paraId="55792CB8" w14:textId="3CAF4A76" w:rsidR="00D15727" w:rsidRDefault="00EF4835" w:rsidP="00D15727">
      <w:pPr>
        <w:spacing w:before="90" w:line="280" w:lineRule="atLeast"/>
        <w:ind w:firstLine="709"/>
        <w:rPr>
          <w:rFonts w:eastAsia="Times New Roman" w:cs="Times New Roman"/>
          <w:color w:val="000000" w:themeColor="text1"/>
          <w:szCs w:val="20"/>
          <w:lang w:eastAsia="en-AU"/>
        </w:rPr>
      </w:pPr>
      <w:r w:rsidRPr="00EF4835">
        <w:rPr>
          <w:rFonts w:eastAsia="Times New Roman" w:cs="Times New Roman"/>
          <w:noProof/>
          <w:color w:val="000000" w:themeColor="text1"/>
          <w:szCs w:val="20"/>
          <w:lang w:eastAsia="en-AU"/>
        </w:rPr>
        <w:drawing>
          <wp:inline distT="0" distB="0" distL="0" distR="0" wp14:anchorId="2BC859A0" wp14:editId="2D609E0B">
            <wp:extent cx="5189054" cy="1297442"/>
            <wp:effectExtent l="19050" t="19050" r="12065"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0188"/>
                    <a:stretch/>
                  </pic:blipFill>
                  <pic:spPr bwMode="auto">
                    <a:xfrm flipV="1">
                      <a:off x="0" y="0"/>
                      <a:ext cx="5215161" cy="130397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AC4C59C" w14:textId="77777777" w:rsidR="00D15727" w:rsidRDefault="00D15727" w:rsidP="00D866D0">
      <w:pPr>
        <w:spacing w:before="90" w:line="280" w:lineRule="atLeast"/>
        <w:rPr>
          <w:rFonts w:eastAsia="Times New Roman" w:cs="Times New Roman"/>
          <w:color w:val="000000" w:themeColor="text1"/>
          <w:szCs w:val="20"/>
          <w:lang w:eastAsia="en-AU"/>
        </w:rPr>
      </w:pPr>
    </w:p>
    <w:p w14:paraId="1BFF03ED" w14:textId="52E8DF21" w:rsidR="00D15727" w:rsidRPr="00D866D0" w:rsidRDefault="00D15727" w:rsidP="00D15727">
      <w:pPr>
        <w:pStyle w:val="Heading3"/>
        <w:rPr>
          <w:lang w:eastAsia="en-AU"/>
        </w:rPr>
      </w:pPr>
      <w:r>
        <w:rPr>
          <w:lang w:eastAsia="en-AU"/>
        </w:rPr>
        <w:t>Product Replacement</w:t>
      </w:r>
    </w:p>
    <w:p w14:paraId="7B287FA8" w14:textId="70969228" w:rsidR="00C01AE2" w:rsidRPr="00C01AE2" w:rsidRDefault="00C01AE2" w:rsidP="00C01AE2">
      <w:pPr>
        <w:spacing w:before="90" w:line="280" w:lineRule="atLeast"/>
        <w:rPr>
          <w:rFonts w:eastAsia="Times New Roman" w:cs="Times New Roman"/>
          <w:color w:val="000000" w:themeColor="text1"/>
          <w:szCs w:val="20"/>
          <w:lang w:eastAsia="en-AU"/>
        </w:rPr>
      </w:pPr>
      <w:r w:rsidRPr="00C01AE2">
        <w:rPr>
          <w:rFonts w:eastAsia="Times New Roman" w:cs="Times New Roman"/>
          <w:color w:val="000000" w:themeColor="text1"/>
          <w:szCs w:val="20"/>
          <w:lang w:eastAsia="en-AU"/>
        </w:rPr>
        <w:t>Where you are recommending a replacement of product/platform or insurance cover and need to include full product replacement analysis tables, select the appropriate product types being replaced for both client and partner. This will tell the system where to obtain the product replacement information from with regards to WealthSolver or Risk Researcher modelling.</w:t>
      </w:r>
    </w:p>
    <w:p w14:paraId="5BB63C00" w14:textId="77777777" w:rsidR="00C01AE2" w:rsidRPr="00C01AE2" w:rsidRDefault="00C01AE2" w:rsidP="00C01AE2">
      <w:pPr>
        <w:rPr>
          <w:rFonts w:eastAsia="Times New Roman" w:cs="Times New Roman"/>
          <w:color w:val="000000" w:themeColor="text1"/>
          <w:szCs w:val="20"/>
          <w:lang w:eastAsia="en-AU"/>
        </w:rPr>
      </w:pPr>
      <w:r w:rsidRPr="00C01AE2">
        <w:rPr>
          <w:rFonts w:eastAsia="Times New Roman" w:cs="Times New Roman"/>
          <w:color w:val="000000" w:themeColor="text1"/>
          <w:szCs w:val="20"/>
          <w:lang w:eastAsia="en-AU"/>
        </w:rPr>
        <w:t>Confirm whether you require Like for Like and/or an Investment Switch Analysis tables to be included in your advice.</w:t>
      </w:r>
    </w:p>
    <w:p w14:paraId="7928C275" w14:textId="77777777" w:rsidR="00C01AE2" w:rsidRPr="00C01AE2" w:rsidRDefault="00C01AE2" w:rsidP="00C01AE2">
      <w:r w:rsidRPr="00C01AE2">
        <w:rPr>
          <w:rFonts w:eastAsia="Times New Roman" w:cs="Times New Roman"/>
          <w:color w:val="000000" w:themeColor="text1"/>
          <w:szCs w:val="20"/>
          <w:lang w:eastAsia="en-AU"/>
        </w:rPr>
        <w:t>And where your fee disclosure requirements have been met through the Replacement of Product or Investment Switch Analysis sections, then the Product Costs table under the fee disclosure section becomes optional for inclusion. Select Yes to include or No to remove.</w:t>
      </w:r>
    </w:p>
    <w:p w14:paraId="2BB90960" w14:textId="77777777" w:rsidR="00C01AE2" w:rsidRPr="00C01AE2" w:rsidRDefault="00C01AE2" w:rsidP="00C01AE2">
      <w:pPr>
        <w:ind w:firstLine="709"/>
      </w:pPr>
      <w:r w:rsidRPr="00C01AE2">
        <w:rPr>
          <w:noProof/>
        </w:rPr>
        <w:drawing>
          <wp:inline distT="0" distB="0" distL="0" distR="0" wp14:anchorId="1E88818C" wp14:editId="24975D68">
            <wp:extent cx="5125444" cy="2636642"/>
            <wp:effectExtent l="19050" t="19050" r="18415" b="11430"/>
            <wp:docPr id="102" name="Picture 1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screenshot of a computer&#10;&#10;Description automatically generated"/>
                    <pic:cNvPicPr/>
                  </pic:nvPicPr>
                  <pic:blipFill>
                    <a:blip r:embed="rId27"/>
                    <a:stretch>
                      <a:fillRect/>
                    </a:stretch>
                  </pic:blipFill>
                  <pic:spPr>
                    <a:xfrm>
                      <a:off x="0" y="0"/>
                      <a:ext cx="5141593" cy="2644949"/>
                    </a:xfrm>
                    <a:prstGeom prst="rect">
                      <a:avLst/>
                    </a:prstGeom>
                    <a:ln w="19050">
                      <a:solidFill>
                        <a:sysClr val="windowText" lastClr="000000"/>
                      </a:solidFill>
                    </a:ln>
                  </pic:spPr>
                </pic:pic>
              </a:graphicData>
            </a:graphic>
          </wp:inline>
        </w:drawing>
      </w:r>
    </w:p>
    <w:p w14:paraId="74A97FEA" w14:textId="77777777" w:rsidR="00C01AE2" w:rsidRPr="00C01AE2" w:rsidRDefault="00C01AE2" w:rsidP="00C01AE2"/>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C01AE2" w:rsidRPr="00C01AE2" w14:paraId="3986F70D" w14:textId="77777777">
        <w:trPr>
          <w:trHeight w:val="745"/>
        </w:trPr>
        <w:tc>
          <w:tcPr>
            <w:tcW w:w="748" w:type="dxa"/>
            <w:tcBorders>
              <w:bottom w:val="single" w:sz="4" w:space="0" w:color="F2F2F2" w:themeColor="background1" w:themeShade="F2"/>
            </w:tcBorders>
            <w:shd w:val="clear" w:color="auto" w:fill="EAEEF1" w:themeFill="accent6" w:themeFillTint="33"/>
          </w:tcPr>
          <w:p w14:paraId="259D1E42" w14:textId="77777777" w:rsidR="00C01AE2" w:rsidRPr="00C01AE2" w:rsidRDefault="00C01AE2" w:rsidP="00C01AE2">
            <w:pPr>
              <w:spacing w:before="90" w:line="280" w:lineRule="atLeast"/>
              <w:rPr>
                <w:rFonts w:eastAsia="Times New Roman" w:cs="Times New Roman"/>
                <w:color w:val="000000" w:themeColor="text1"/>
                <w:szCs w:val="20"/>
                <w:lang w:eastAsia="en-AU"/>
              </w:rPr>
            </w:pPr>
            <w:r w:rsidRPr="00C01AE2">
              <w:rPr>
                <w:rFonts w:eastAsia="Times New Roman" w:cs="Arial"/>
                <w:noProof/>
                <w:color w:val="000000" w:themeColor="text1"/>
                <w:szCs w:val="20"/>
                <w:lang w:eastAsia="en-AU"/>
              </w:rPr>
              <w:drawing>
                <wp:inline distT="0" distB="0" distL="0" distR="0" wp14:anchorId="74F61B06" wp14:editId="2077B17D">
                  <wp:extent cx="345440" cy="345440"/>
                  <wp:effectExtent l="0" t="0" r="0" b="0"/>
                  <wp:docPr id="103" name="Picture 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30" w:type="dxa"/>
            <w:tcBorders>
              <w:bottom w:val="single" w:sz="4" w:space="0" w:color="F2F2F2" w:themeColor="background1" w:themeShade="F2"/>
            </w:tcBorders>
            <w:shd w:val="clear" w:color="auto" w:fill="EAEEF1" w:themeFill="accent6" w:themeFillTint="33"/>
            <w:vAlign w:val="center"/>
          </w:tcPr>
          <w:p w14:paraId="179E9356" w14:textId="77777777" w:rsidR="00C01AE2" w:rsidRPr="00C01AE2" w:rsidRDefault="00C01AE2" w:rsidP="00C01AE2">
            <w:pPr>
              <w:spacing w:before="90" w:line="280" w:lineRule="atLeast"/>
              <w:rPr>
                <w:rFonts w:eastAsia="Times New Roman" w:cs="Times New Roman"/>
                <w:b/>
                <w:bCs/>
                <w:color w:val="000000" w:themeColor="text1"/>
                <w:sz w:val="18"/>
                <w:szCs w:val="18"/>
                <w:lang w:eastAsia="en-AU"/>
              </w:rPr>
            </w:pPr>
            <w:r w:rsidRPr="00C01AE2">
              <w:rPr>
                <w:rFonts w:eastAsia="Times New Roman" w:cs="Times New Roman"/>
                <w:b/>
                <w:bCs/>
                <w:color w:val="000000" w:themeColor="text1"/>
                <w:sz w:val="18"/>
                <w:szCs w:val="18"/>
                <w:lang w:eastAsia="en-AU"/>
              </w:rPr>
              <w:t xml:space="preserve">Note: - Where you select No for any of the tables, a warning will appear urging you to double check whether the tables are required before proceeding. </w:t>
            </w:r>
          </w:p>
        </w:tc>
      </w:tr>
    </w:tbl>
    <w:p w14:paraId="37EFCA13" w14:textId="77777777" w:rsidR="00C01AE2" w:rsidRPr="00C01AE2" w:rsidRDefault="00C01AE2" w:rsidP="00C01AE2">
      <w:pPr>
        <w:keepNext/>
        <w:keepLines/>
        <w:spacing w:line="240" w:lineRule="auto"/>
        <w:outlineLvl w:val="2"/>
        <w:rPr>
          <w:rFonts w:eastAsiaTheme="majorEastAsia" w:cstheme="majorBidi"/>
          <w:b/>
          <w:color w:val="007651" w:themeColor="accent1"/>
          <w:szCs w:val="32"/>
        </w:rPr>
      </w:pPr>
      <w:r w:rsidRPr="00C01AE2">
        <w:rPr>
          <w:rFonts w:eastAsiaTheme="majorEastAsia" w:cstheme="majorBidi"/>
          <w:b/>
          <w:color w:val="007651" w:themeColor="accent1"/>
          <w:szCs w:val="32"/>
        </w:rPr>
        <w:lastRenderedPageBreak/>
        <w:t>CGT &amp; Stamp Duty</w:t>
      </w:r>
    </w:p>
    <w:p w14:paraId="05280E27" w14:textId="59F6FE58" w:rsidR="00C01AE2" w:rsidRPr="00C01AE2" w:rsidRDefault="00C01AE2" w:rsidP="00C01AE2">
      <w:r w:rsidRPr="00C01AE2">
        <w:t>Where the replacement of product will incur a CGT or Stamp Duty impact, selecting yes to either of these questions here will include the relevant disclosure</w:t>
      </w:r>
      <w:r w:rsidR="0089707D">
        <w:t xml:space="preserve"> options</w:t>
      </w:r>
      <w:r w:rsidRPr="00C01AE2">
        <w:t xml:space="preserve"> </w:t>
      </w:r>
      <w:r w:rsidR="0089707D">
        <w:t xml:space="preserve">for selection and/or relevant disclosure </w:t>
      </w:r>
      <w:r w:rsidRPr="00C01AE2">
        <w:t>under the Cashflow and Other Considerations area of your advice.</w:t>
      </w:r>
    </w:p>
    <w:p w14:paraId="412AB5AD" w14:textId="6C661845" w:rsidR="00C01AE2" w:rsidRPr="00C01AE2" w:rsidRDefault="00286D57" w:rsidP="00D866D0">
      <w:pPr>
        <w:ind w:firstLine="709"/>
      </w:pPr>
      <w:r w:rsidRPr="00286D57">
        <w:rPr>
          <w:noProof/>
        </w:rPr>
        <w:drawing>
          <wp:inline distT="0" distB="0" distL="0" distR="0" wp14:anchorId="23BE1078" wp14:editId="50BD5FF8">
            <wp:extent cx="5287010" cy="1717538"/>
            <wp:effectExtent l="19050" t="19050" r="8890" b="1651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28"/>
                    <a:stretch>
                      <a:fillRect/>
                    </a:stretch>
                  </pic:blipFill>
                  <pic:spPr>
                    <a:xfrm>
                      <a:off x="0" y="0"/>
                      <a:ext cx="5311794" cy="1725589"/>
                    </a:xfrm>
                    <a:prstGeom prst="rect">
                      <a:avLst/>
                    </a:prstGeom>
                    <a:ln w="19050">
                      <a:solidFill>
                        <a:schemeClr val="tx1"/>
                      </a:solidFill>
                    </a:ln>
                  </pic:spPr>
                </pic:pic>
              </a:graphicData>
            </a:graphic>
          </wp:inline>
        </w:drawing>
      </w:r>
      <w:r w:rsidR="00C01AE2" w:rsidRPr="00C01AE2">
        <w:br w:type="page"/>
      </w:r>
    </w:p>
    <w:p w14:paraId="49FA9EC9" w14:textId="586BD7EA" w:rsidR="009F0711" w:rsidRPr="009F0711" w:rsidRDefault="009F0711" w:rsidP="000419E8">
      <w:pPr>
        <w:pStyle w:val="Heading2"/>
      </w:pPr>
      <w:bookmarkStart w:id="16" w:name="_Toc201060470"/>
      <w:r w:rsidRPr="009F0711">
        <w:lastRenderedPageBreak/>
        <w:t>X</w:t>
      </w:r>
      <w:r w:rsidR="000419E8">
        <w:t>plan</w:t>
      </w:r>
      <w:r w:rsidRPr="009F0711">
        <w:t xml:space="preserve"> Content page</w:t>
      </w:r>
      <w:bookmarkEnd w:id="16"/>
    </w:p>
    <w:p w14:paraId="2E6B6C76" w14:textId="275CF598" w:rsidR="000B6BBC" w:rsidRPr="000B6BBC" w:rsidRDefault="000B6BBC" w:rsidP="000B6BBC">
      <w:pPr>
        <w:jc w:val="both"/>
      </w:pPr>
      <w:r w:rsidRPr="000B6BBC">
        <w:t>The Xplan Content page allows you to include recommendations and financial modelling you have undertaken from any of the Xplan Advice Tools such as Portfolio (IPS), WealthSolver, Risk Researcher, XTOOLS or XTOOLS+/CALM.</w:t>
      </w:r>
    </w:p>
    <w:p w14:paraId="6A2CBC89" w14:textId="487C30DA" w:rsidR="000B6BBC" w:rsidRPr="000B6BBC" w:rsidRDefault="00C0448B" w:rsidP="000B6BBC">
      <w:pPr>
        <w:ind w:firstLine="709"/>
        <w:jc w:val="both"/>
      </w:pPr>
      <w:r w:rsidRPr="00C0448B">
        <w:rPr>
          <w:noProof/>
        </w:rPr>
        <w:drawing>
          <wp:inline distT="0" distB="0" distL="0" distR="0" wp14:anchorId="5F6AF0FD" wp14:editId="6D8FB5FF">
            <wp:extent cx="5290806" cy="1757198"/>
            <wp:effectExtent l="19050" t="19050" r="24765" b="14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2851" cy="1761199"/>
                    </a:xfrm>
                    <a:prstGeom prst="rect">
                      <a:avLst/>
                    </a:prstGeom>
                    <a:ln w="19050">
                      <a:solidFill>
                        <a:schemeClr val="tx1"/>
                      </a:solidFill>
                    </a:ln>
                  </pic:spPr>
                </pic:pic>
              </a:graphicData>
            </a:graphic>
          </wp:inline>
        </w:drawing>
      </w:r>
    </w:p>
    <w:p w14:paraId="5149D386" w14:textId="24CE043A" w:rsidR="000B6BBC" w:rsidRDefault="000B6BBC" w:rsidP="000B6BBC">
      <w:pPr>
        <w:jc w:val="both"/>
      </w:pPr>
    </w:p>
    <w:p w14:paraId="19CD6086" w14:textId="77777777" w:rsidR="002434E1" w:rsidRPr="000B6BBC" w:rsidRDefault="002434E1" w:rsidP="002434E1">
      <w:pPr>
        <w:spacing w:before="90" w:line="280" w:lineRule="atLeast"/>
        <w:rPr>
          <w:rFonts w:eastAsia="Times New Roman" w:cs="Times New Roman"/>
          <w:color w:val="000000" w:themeColor="text1"/>
          <w:szCs w:val="20"/>
          <w:lang w:eastAsia="en-AU"/>
        </w:rPr>
      </w:pPr>
      <w:r w:rsidRPr="000B6BBC">
        <w:rPr>
          <w:rFonts w:eastAsia="Times New Roman" w:cs="Times New Roman"/>
          <w:color w:val="000000" w:themeColor="text1"/>
          <w:szCs w:val="20"/>
          <w:lang w:eastAsia="en-AU"/>
        </w:rPr>
        <w:t xml:space="preserve">Select the relevant Advice Tool and scenario you wish to include. The relevant screen will then open allowing you to select which items you wish to pull through to your advice document. </w:t>
      </w:r>
    </w:p>
    <w:p w14:paraId="76FCC167" w14:textId="77777777" w:rsidR="002434E1" w:rsidRPr="000B6BBC" w:rsidRDefault="002434E1" w:rsidP="002434E1">
      <w:pPr>
        <w:ind w:firstLine="720"/>
      </w:pPr>
      <w:r w:rsidRPr="0033327F">
        <w:rPr>
          <w:noProof/>
        </w:rPr>
        <w:drawing>
          <wp:inline distT="0" distB="0" distL="0" distR="0" wp14:anchorId="4C19879A" wp14:editId="0A740959">
            <wp:extent cx="5283841" cy="2970640"/>
            <wp:effectExtent l="19050" t="19050" r="12065"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43424" cy="3004138"/>
                    </a:xfrm>
                    <a:prstGeom prst="rect">
                      <a:avLst/>
                    </a:prstGeom>
                    <a:ln w="19050">
                      <a:solidFill>
                        <a:sysClr val="windowText" lastClr="000000"/>
                      </a:solidFill>
                    </a:ln>
                  </pic:spPr>
                </pic:pic>
              </a:graphicData>
            </a:graphic>
          </wp:inline>
        </w:drawing>
      </w:r>
    </w:p>
    <w:p w14:paraId="59948C9E" w14:textId="77777777" w:rsidR="002434E1" w:rsidRPr="000B6BBC" w:rsidRDefault="002434E1" w:rsidP="002434E1">
      <w:pPr>
        <w:ind w:firstLine="720"/>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2434E1" w:rsidRPr="000B6BBC" w14:paraId="55DB65B5" w14:textId="77777777">
        <w:trPr>
          <w:trHeight w:val="745"/>
        </w:trPr>
        <w:tc>
          <w:tcPr>
            <w:tcW w:w="760" w:type="dxa"/>
            <w:shd w:val="clear" w:color="auto" w:fill="EAEEF1" w:themeFill="accent6" w:themeFillTint="33"/>
          </w:tcPr>
          <w:p w14:paraId="32E38182" w14:textId="77777777" w:rsidR="002434E1" w:rsidRPr="000B6BBC" w:rsidRDefault="002434E1">
            <w:pPr>
              <w:spacing w:before="90" w:line="280" w:lineRule="atLeast"/>
              <w:rPr>
                <w:rFonts w:eastAsia="Times New Roman" w:cs="Times New Roman"/>
                <w:color w:val="000000" w:themeColor="text1"/>
                <w:szCs w:val="20"/>
                <w:lang w:eastAsia="en-AU"/>
              </w:rPr>
            </w:pPr>
            <w:r w:rsidRPr="000B6BBC">
              <w:rPr>
                <w:rFonts w:eastAsia="Times New Roman" w:cs="Arial"/>
                <w:noProof/>
                <w:color w:val="000000" w:themeColor="text1"/>
                <w:szCs w:val="20"/>
                <w:lang w:eastAsia="en-AU"/>
              </w:rPr>
              <w:drawing>
                <wp:inline distT="0" distB="0" distL="0" distR="0" wp14:anchorId="20974C1D" wp14:editId="674FB186">
                  <wp:extent cx="345440" cy="345440"/>
                  <wp:effectExtent l="0" t="0" r="0" b="0"/>
                  <wp:docPr id="93" name="Picture 93" descr="A light bulb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light bulb in a circl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shd w:val="clear" w:color="auto" w:fill="EAEEF1" w:themeFill="accent6" w:themeFillTint="33"/>
            <w:vAlign w:val="center"/>
          </w:tcPr>
          <w:p w14:paraId="5CEC3895" w14:textId="77777777" w:rsidR="002434E1" w:rsidRDefault="002434E1">
            <w:pPr>
              <w:spacing w:before="90" w:line="280" w:lineRule="atLeast"/>
              <w:rPr>
                <w:rFonts w:eastAsia="Times New Roman" w:cs="Times New Roman"/>
                <w:b/>
                <w:bCs/>
                <w:color w:val="000000" w:themeColor="text1"/>
                <w:sz w:val="18"/>
                <w:szCs w:val="18"/>
                <w:lang w:eastAsia="en-AU"/>
              </w:rPr>
            </w:pPr>
            <w:r w:rsidRPr="7766DB12">
              <w:rPr>
                <w:rFonts w:eastAsia="Times New Roman" w:cs="Times New Roman"/>
                <w:b/>
                <w:color w:val="000000" w:themeColor="text2"/>
                <w:sz w:val="18"/>
                <w:szCs w:val="18"/>
                <w:lang w:eastAsia="en-AU"/>
              </w:rPr>
              <w:t>Note: Where IPS/WealthSolver are used, the tick box options for the relevant output that is required has been defaulted on for each to avoid</w:t>
            </w:r>
            <w:r>
              <w:rPr>
                <w:rFonts w:eastAsia="Times New Roman" w:cs="Times New Roman"/>
                <w:b/>
                <w:color w:val="000000" w:themeColor="text2"/>
                <w:sz w:val="18"/>
                <w:szCs w:val="18"/>
                <w:lang w:eastAsia="en-AU"/>
              </w:rPr>
              <w:t xml:space="preserve"> </w:t>
            </w:r>
            <w:r w:rsidRPr="7766DB12">
              <w:rPr>
                <w:rFonts w:eastAsia="Times New Roman" w:cs="Times New Roman"/>
                <w:b/>
                <w:color w:val="000000" w:themeColor="text2"/>
                <w:sz w:val="18"/>
                <w:szCs w:val="18"/>
                <w:lang w:eastAsia="en-AU"/>
              </w:rPr>
              <w:t>doubling up on options.</w:t>
            </w:r>
          </w:p>
          <w:p w14:paraId="6D439C98" w14:textId="77777777" w:rsidR="002434E1" w:rsidRPr="000B6BBC" w:rsidRDefault="002434E1">
            <w:pPr>
              <w:spacing w:before="90" w:line="280" w:lineRule="atLeast"/>
              <w:rPr>
                <w:rFonts w:eastAsia="Times New Roman" w:cs="Times New Roman"/>
                <w:b/>
                <w:bCs/>
                <w:color w:val="000000" w:themeColor="text1"/>
                <w:sz w:val="18"/>
                <w:szCs w:val="18"/>
                <w:lang w:eastAsia="en-AU"/>
              </w:rPr>
            </w:pPr>
            <w:r w:rsidRPr="000B6BBC">
              <w:rPr>
                <w:rFonts w:eastAsia="Times New Roman" w:cs="Times New Roman"/>
                <w:b/>
                <w:bCs/>
                <w:color w:val="000000" w:themeColor="text1"/>
                <w:sz w:val="18"/>
                <w:szCs w:val="18"/>
                <w:lang w:eastAsia="en-AU"/>
              </w:rPr>
              <w:t>Please refer to the Advice Tools Content Guide for an example of the available report outputs.</w:t>
            </w:r>
          </w:p>
        </w:tc>
      </w:tr>
    </w:tbl>
    <w:p w14:paraId="5CD9BF92" w14:textId="77777777" w:rsidR="002434E1" w:rsidRDefault="002434E1" w:rsidP="002434E1">
      <w:pPr>
        <w:rPr>
          <w:rFonts w:eastAsia="Times New Roman" w:cs="Times New Roman"/>
          <w:color w:val="000000" w:themeColor="text1"/>
          <w:szCs w:val="20"/>
          <w:lang w:eastAsia="en-AU"/>
        </w:rPr>
      </w:pPr>
    </w:p>
    <w:p w14:paraId="1EB9A91C" w14:textId="2EF45E2C" w:rsidR="000B6BBC" w:rsidRPr="000B6BBC" w:rsidRDefault="002434E1" w:rsidP="002434E1">
      <w:pPr>
        <w:jc w:val="both"/>
      </w:pPr>
      <w:r w:rsidRPr="000B6BBC">
        <w:rPr>
          <w:rFonts w:eastAsia="Times New Roman" w:cs="Times New Roman"/>
          <w:color w:val="000000" w:themeColor="text1"/>
          <w:szCs w:val="20"/>
          <w:lang w:eastAsia="en-AU"/>
        </w:rPr>
        <w:t xml:space="preserve">Select </w:t>
      </w:r>
      <w:r w:rsidRPr="000B6BBC">
        <w:rPr>
          <w:rFonts w:eastAsia="Times New Roman" w:cs="Times New Roman"/>
          <w:b/>
          <w:bCs/>
          <w:color w:val="000000" w:themeColor="text1"/>
          <w:szCs w:val="20"/>
          <w:lang w:eastAsia="en-AU"/>
        </w:rPr>
        <w:t>Next</w:t>
      </w:r>
      <w:r w:rsidRPr="000B6BBC">
        <w:rPr>
          <w:rFonts w:eastAsia="Times New Roman" w:cs="Times New Roman"/>
          <w:color w:val="000000" w:themeColor="text1"/>
          <w:szCs w:val="20"/>
          <w:lang w:eastAsia="en-AU"/>
        </w:rPr>
        <w:t xml:space="preserve"> to continue working through the Wizard.</w:t>
      </w:r>
      <w:r w:rsidR="000B6BBC" w:rsidRPr="000B6BBC">
        <w:br w:type="page"/>
      </w:r>
    </w:p>
    <w:p w14:paraId="18F20577" w14:textId="0783CEC4" w:rsidR="009F0711" w:rsidRPr="009F0711" w:rsidRDefault="009F0711" w:rsidP="000419E8">
      <w:pPr>
        <w:pStyle w:val="Heading2"/>
      </w:pPr>
      <w:bookmarkStart w:id="17" w:name="_Toc201060471"/>
      <w:r w:rsidRPr="009F0711">
        <w:lastRenderedPageBreak/>
        <w:t>Fees &amp; Disclosure page</w:t>
      </w:r>
      <w:bookmarkEnd w:id="17"/>
    </w:p>
    <w:p w14:paraId="17C870F0" w14:textId="21CBF069" w:rsidR="009F0711" w:rsidRDefault="009F0711" w:rsidP="006200B4">
      <w:pPr>
        <w:spacing w:after="160" w:line="259" w:lineRule="auto"/>
      </w:pPr>
      <w:r w:rsidRPr="009F0711">
        <w:t xml:space="preserve">The Fees &amp; Disclosure </w:t>
      </w:r>
      <w:r w:rsidR="00147286">
        <w:t>page</w:t>
      </w:r>
      <w:r w:rsidRPr="009F0711">
        <w:t xml:space="preserve"> enables you to indicate if there is any change or additional Adviser fees as part of this advice, selecting </w:t>
      </w:r>
      <w:r w:rsidRPr="00910317">
        <w:rPr>
          <w:b/>
          <w:bCs/>
        </w:rPr>
        <w:t>yes</w:t>
      </w:r>
      <w:r w:rsidRPr="009F0711">
        <w:t xml:space="preserve"> opens the Adviser Fees area for completion.</w:t>
      </w:r>
    </w:p>
    <w:p w14:paraId="58D1CAF2" w14:textId="642897DD" w:rsidR="00147286" w:rsidRDefault="007D2E9D" w:rsidP="007F4252">
      <w:pPr>
        <w:spacing w:after="160" w:line="259" w:lineRule="auto"/>
        <w:ind w:firstLine="709"/>
      </w:pPr>
      <w:r>
        <w:rPr>
          <w:noProof/>
        </w:rPr>
        <w:drawing>
          <wp:inline distT="0" distB="0" distL="0" distR="0" wp14:anchorId="0456EC87" wp14:editId="56E29A9B">
            <wp:extent cx="5305425" cy="2247567"/>
            <wp:effectExtent l="19050" t="19050" r="9525" b="19685"/>
            <wp:docPr id="639085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85998" name=""/>
                    <pic:cNvPicPr/>
                  </pic:nvPicPr>
                  <pic:blipFill>
                    <a:blip r:embed="rId31"/>
                    <a:stretch>
                      <a:fillRect/>
                    </a:stretch>
                  </pic:blipFill>
                  <pic:spPr>
                    <a:xfrm>
                      <a:off x="0" y="0"/>
                      <a:ext cx="5320320" cy="2253877"/>
                    </a:xfrm>
                    <a:prstGeom prst="rect">
                      <a:avLst/>
                    </a:prstGeom>
                    <a:ln w="19050">
                      <a:solidFill>
                        <a:schemeClr val="tx1"/>
                      </a:solidFill>
                    </a:ln>
                  </pic:spPr>
                </pic:pic>
              </a:graphicData>
            </a:graphic>
          </wp:inline>
        </w:drawing>
      </w:r>
    </w:p>
    <w:p w14:paraId="63BE53D1" w14:textId="77777777" w:rsidR="00161443" w:rsidRDefault="00161443" w:rsidP="007F4252">
      <w:pPr>
        <w:spacing w:after="160" w:line="259" w:lineRule="auto"/>
        <w:ind w:firstLine="709"/>
      </w:pPr>
    </w:p>
    <w:p w14:paraId="3DDD51B4" w14:textId="1E558FD1" w:rsidR="007F5B03" w:rsidRDefault="007F5B03" w:rsidP="00C435F9">
      <w:pPr>
        <w:pStyle w:val="Heading3"/>
        <w:rPr>
          <w:lang w:eastAsia="en-AU"/>
        </w:rPr>
      </w:pPr>
      <w:r>
        <w:rPr>
          <w:lang w:eastAsia="en-AU"/>
        </w:rPr>
        <w:t>Service Agreement</w:t>
      </w:r>
    </w:p>
    <w:p w14:paraId="5DA17B00" w14:textId="45C00306" w:rsidR="007F5B03" w:rsidRDefault="000A41B5" w:rsidP="007F5B03">
      <w:pPr>
        <w:spacing w:before="90" w:line="280" w:lineRule="atLeast"/>
        <w:rPr>
          <w:rFonts w:eastAsia="Times New Roman" w:cs="Times New Roman"/>
          <w:color w:val="000000" w:themeColor="text1"/>
          <w:szCs w:val="20"/>
          <w:lang w:eastAsia="en-AU"/>
        </w:rPr>
      </w:pPr>
      <w:r>
        <w:rPr>
          <w:rFonts w:eastAsia="Times New Roman" w:cs="Times New Roman"/>
          <w:color w:val="000000" w:themeColor="text1"/>
          <w:szCs w:val="20"/>
          <w:lang w:eastAsia="en-AU"/>
        </w:rPr>
        <w:t>You must select</w:t>
      </w:r>
      <w:r w:rsidR="001D649E">
        <w:rPr>
          <w:rFonts w:eastAsia="Times New Roman" w:cs="Times New Roman"/>
          <w:color w:val="000000" w:themeColor="text1"/>
          <w:szCs w:val="20"/>
          <w:lang w:eastAsia="en-AU"/>
        </w:rPr>
        <w:t xml:space="preserve"> the type of service </w:t>
      </w:r>
      <w:r w:rsidR="00886495">
        <w:rPr>
          <w:rFonts w:eastAsia="Times New Roman" w:cs="Times New Roman"/>
          <w:color w:val="000000" w:themeColor="text1"/>
          <w:szCs w:val="20"/>
          <w:lang w:eastAsia="en-AU"/>
        </w:rPr>
        <w:t xml:space="preserve">fee </w:t>
      </w:r>
      <w:r w:rsidR="001D649E">
        <w:rPr>
          <w:rFonts w:eastAsia="Times New Roman" w:cs="Times New Roman"/>
          <w:color w:val="000000" w:themeColor="text1"/>
          <w:szCs w:val="20"/>
          <w:lang w:eastAsia="en-AU"/>
        </w:rPr>
        <w:t xml:space="preserve">arrangement </w:t>
      </w:r>
      <w:r w:rsidR="00CF40CD">
        <w:rPr>
          <w:rFonts w:eastAsia="Times New Roman" w:cs="Times New Roman"/>
          <w:color w:val="000000" w:themeColor="text1"/>
          <w:szCs w:val="20"/>
          <w:lang w:eastAsia="en-AU"/>
        </w:rPr>
        <w:t xml:space="preserve">that is </w:t>
      </w:r>
      <w:r w:rsidR="001D649E">
        <w:rPr>
          <w:rFonts w:eastAsia="Times New Roman" w:cs="Times New Roman"/>
          <w:color w:val="000000" w:themeColor="text1"/>
          <w:szCs w:val="20"/>
          <w:lang w:eastAsia="en-AU"/>
        </w:rPr>
        <w:t xml:space="preserve">in place for the client. </w:t>
      </w:r>
    </w:p>
    <w:tbl>
      <w:tblPr>
        <w:tblStyle w:val="InsigniaTable"/>
        <w:tblW w:w="0" w:type="auto"/>
        <w:tblLook w:val="04A0" w:firstRow="1" w:lastRow="0" w:firstColumn="1" w:lastColumn="0" w:noHBand="0" w:noVBand="1"/>
      </w:tblPr>
      <w:tblGrid>
        <w:gridCol w:w="2552"/>
        <w:gridCol w:w="7076"/>
      </w:tblGrid>
      <w:tr w:rsidR="001D649E" w:rsidRPr="009F0711" w14:paraId="15F99FE1" w14:textId="77777777" w:rsidTr="00EC0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49DEC9C0" w14:textId="4B1264B3" w:rsidR="001D649E" w:rsidRPr="009F0711" w:rsidRDefault="00886495" w:rsidP="009151E9">
            <w:pPr>
              <w:spacing w:after="160" w:line="259" w:lineRule="auto"/>
              <w:rPr>
                <w:bCs/>
              </w:rPr>
            </w:pPr>
            <w:r>
              <w:rPr>
                <w:bCs/>
              </w:rPr>
              <w:t>Service item</w:t>
            </w:r>
            <w:r w:rsidR="001D649E" w:rsidRPr="009F0711">
              <w:rPr>
                <w:bCs/>
              </w:rPr>
              <w:t>:</w:t>
            </w:r>
          </w:p>
        </w:tc>
        <w:tc>
          <w:tcPr>
            <w:tcW w:w="7076" w:type="dxa"/>
            <w:hideMark/>
          </w:tcPr>
          <w:p w14:paraId="02EE95E8" w14:textId="044AAC46" w:rsidR="001D649E" w:rsidRPr="009F0711" w:rsidRDefault="001D649E" w:rsidP="009151E9">
            <w:pPr>
              <w:spacing w:after="160" w:line="259" w:lineRule="auto"/>
              <w:cnfStyle w:val="100000000000" w:firstRow="1" w:lastRow="0" w:firstColumn="0" w:lastColumn="0" w:oddVBand="0" w:evenVBand="0" w:oddHBand="0" w:evenHBand="0" w:firstRowFirstColumn="0" w:firstRowLastColumn="0" w:lastRowFirstColumn="0" w:lastRowLastColumn="0"/>
              <w:rPr>
                <w:b/>
                <w:bCs/>
              </w:rPr>
            </w:pPr>
            <w:r w:rsidRPr="009F0711">
              <w:rPr>
                <w:b/>
                <w:bCs/>
              </w:rPr>
              <w:t xml:space="preserve">When to </w:t>
            </w:r>
            <w:r w:rsidR="00886495">
              <w:rPr>
                <w:b/>
                <w:bCs/>
              </w:rPr>
              <w:t>select</w:t>
            </w:r>
            <w:r w:rsidRPr="009F0711">
              <w:rPr>
                <w:b/>
                <w:bCs/>
              </w:rPr>
              <w:t>:</w:t>
            </w:r>
          </w:p>
        </w:tc>
      </w:tr>
      <w:tr w:rsidR="001D649E" w:rsidRPr="009F0711" w14:paraId="000F02F4" w14:textId="77777777" w:rsidTr="00EC0373">
        <w:tc>
          <w:tcPr>
            <w:cnfStyle w:val="001000000000" w:firstRow="0" w:lastRow="0" w:firstColumn="1" w:lastColumn="0" w:oddVBand="0" w:evenVBand="0" w:oddHBand="0" w:evenHBand="0" w:firstRowFirstColumn="0" w:firstRowLastColumn="0" w:lastRowFirstColumn="0" w:lastRowLastColumn="0"/>
            <w:tcW w:w="2552" w:type="dxa"/>
            <w:hideMark/>
          </w:tcPr>
          <w:p w14:paraId="24772FDE" w14:textId="769D92A1" w:rsidR="001D649E" w:rsidRPr="005634E2" w:rsidRDefault="00886495" w:rsidP="009151E9">
            <w:pPr>
              <w:spacing w:after="160" w:line="259" w:lineRule="auto"/>
              <w:rPr>
                <w:color w:val="284754" w:themeColor="accent5"/>
              </w:rPr>
            </w:pPr>
            <w:r>
              <w:rPr>
                <w:color w:val="284754" w:themeColor="accent5"/>
              </w:rPr>
              <w:t>Fixed</w:t>
            </w:r>
          </w:p>
        </w:tc>
        <w:tc>
          <w:tcPr>
            <w:tcW w:w="7076" w:type="dxa"/>
            <w:hideMark/>
          </w:tcPr>
          <w:p w14:paraId="0B7419D0" w14:textId="17DBD92D" w:rsidR="001D649E" w:rsidRPr="005634E2" w:rsidRDefault="00886495" w:rsidP="009151E9">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Pr>
                <w:color w:val="284754" w:themeColor="accent5"/>
              </w:rPr>
              <w:t>Fixed dollar fee</w:t>
            </w:r>
            <w:r w:rsidR="00B209C4">
              <w:rPr>
                <w:color w:val="284754" w:themeColor="accent5"/>
              </w:rPr>
              <w:t xml:space="preserve"> amount</w:t>
            </w:r>
            <w:r>
              <w:rPr>
                <w:color w:val="284754" w:themeColor="accent5"/>
              </w:rPr>
              <w:t xml:space="preserve"> for ongoing services</w:t>
            </w:r>
          </w:p>
        </w:tc>
      </w:tr>
      <w:tr w:rsidR="001D649E" w:rsidRPr="009F0711" w14:paraId="31B035C9" w14:textId="77777777" w:rsidTr="00EC0373">
        <w:tc>
          <w:tcPr>
            <w:cnfStyle w:val="001000000000" w:firstRow="0" w:lastRow="0" w:firstColumn="1" w:lastColumn="0" w:oddVBand="0" w:evenVBand="0" w:oddHBand="0" w:evenHBand="0" w:firstRowFirstColumn="0" w:firstRowLastColumn="0" w:lastRowFirstColumn="0" w:lastRowLastColumn="0"/>
            <w:tcW w:w="2552" w:type="dxa"/>
            <w:hideMark/>
          </w:tcPr>
          <w:p w14:paraId="5AF0FB91" w14:textId="76EBD8DA" w:rsidR="001D649E" w:rsidRPr="005634E2" w:rsidRDefault="00886495" w:rsidP="009151E9">
            <w:pPr>
              <w:spacing w:after="160" w:line="259" w:lineRule="auto"/>
              <w:rPr>
                <w:color w:val="284754" w:themeColor="accent5"/>
              </w:rPr>
            </w:pPr>
            <w:r>
              <w:rPr>
                <w:color w:val="284754" w:themeColor="accent5"/>
              </w:rPr>
              <w:t>Asset-based</w:t>
            </w:r>
          </w:p>
        </w:tc>
        <w:tc>
          <w:tcPr>
            <w:tcW w:w="7076" w:type="dxa"/>
            <w:hideMark/>
          </w:tcPr>
          <w:p w14:paraId="69EFDAF7" w14:textId="16171607" w:rsidR="001D649E" w:rsidRPr="005634E2" w:rsidRDefault="00886495" w:rsidP="009151E9">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Pr>
                <w:color w:val="284754" w:themeColor="accent5"/>
              </w:rPr>
              <w:t xml:space="preserve">Percentage based fee </w:t>
            </w:r>
            <w:r w:rsidR="00BE4747">
              <w:rPr>
                <w:color w:val="284754" w:themeColor="accent5"/>
              </w:rPr>
              <w:t xml:space="preserve">calculated on </w:t>
            </w:r>
            <w:r w:rsidR="00C03006">
              <w:rPr>
                <w:color w:val="284754" w:themeColor="accent5"/>
              </w:rPr>
              <w:t>portfolio</w:t>
            </w:r>
            <w:r w:rsidR="00BE4747">
              <w:rPr>
                <w:color w:val="284754" w:themeColor="accent5"/>
              </w:rPr>
              <w:t xml:space="preserve"> holdings </w:t>
            </w:r>
            <w:r>
              <w:rPr>
                <w:color w:val="284754" w:themeColor="accent5"/>
              </w:rPr>
              <w:t xml:space="preserve">for ongoing </w:t>
            </w:r>
            <w:r w:rsidR="00BE4747">
              <w:rPr>
                <w:color w:val="284754" w:themeColor="accent5"/>
              </w:rPr>
              <w:t>services</w:t>
            </w:r>
          </w:p>
        </w:tc>
      </w:tr>
      <w:tr w:rsidR="001D649E" w:rsidRPr="009F0711" w14:paraId="1A2560DD" w14:textId="77777777" w:rsidTr="00EC0373">
        <w:tc>
          <w:tcPr>
            <w:cnfStyle w:val="001000000000" w:firstRow="0" w:lastRow="0" w:firstColumn="1" w:lastColumn="0" w:oddVBand="0" w:evenVBand="0" w:oddHBand="0" w:evenHBand="0" w:firstRowFirstColumn="0" w:firstRowLastColumn="0" w:lastRowFirstColumn="0" w:lastRowLastColumn="0"/>
            <w:tcW w:w="2552" w:type="dxa"/>
            <w:hideMark/>
          </w:tcPr>
          <w:p w14:paraId="500C23C1" w14:textId="5C4ACBD5" w:rsidR="001D649E" w:rsidRPr="005634E2" w:rsidRDefault="00886495" w:rsidP="009151E9">
            <w:pPr>
              <w:spacing w:after="160" w:line="259" w:lineRule="auto"/>
              <w:rPr>
                <w:color w:val="284754" w:themeColor="accent5"/>
              </w:rPr>
            </w:pPr>
            <w:r>
              <w:rPr>
                <w:color w:val="284754" w:themeColor="accent5"/>
              </w:rPr>
              <w:t>Not Applicable</w:t>
            </w:r>
          </w:p>
        </w:tc>
        <w:tc>
          <w:tcPr>
            <w:tcW w:w="7076" w:type="dxa"/>
            <w:hideMark/>
          </w:tcPr>
          <w:p w14:paraId="7CC484BE" w14:textId="33D28CD1" w:rsidR="001D649E" w:rsidRPr="005634E2" w:rsidRDefault="00BE4747" w:rsidP="009151E9">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Pr>
                <w:color w:val="284754" w:themeColor="accent5"/>
              </w:rPr>
              <w:t>No ongoing services arrangement in place for client(s)</w:t>
            </w:r>
          </w:p>
        </w:tc>
      </w:tr>
    </w:tbl>
    <w:p w14:paraId="03CBB91D" w14:textId="77777777" w:rsidR="00B209C4" w:rsidRDefault="00B209C4" w:rsidP="007F5B03">
      <w:pPr>
        <w:spacing w:before="90" w:line="280" w:lineRule="atLeast"/>
        <w:rPr>
          <w:rFonts w:eastAsia="Times New Roman" w:cs="Times New Roman"/>
          <w:color w:val="000000" w:themeColor="text1"/>
          <w:szCs w:val="20"/>
          <w:lang w:eastAsia="en-AU"/>
        </w:rPr>
      </w:pPr>
    </w:p>
    <w:p w14:paraId="4336B6EC" w14:textId="7C154132" w:rsidR="001D649E" w:rsidRDefault="0079562E" w:rsidP="007F5B03">
      <w:pPr>
        <w:spacing w:before="90" w:line="280" w:lineRule="atLeast"/>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If Asset-based is selected, you will need to confirm if there is an increase in fees as a result of the </w:t>
      </w:r>
      <w:proofErr w:type="gramStart"/>
      <w:r>
        <w:rPr>
          <w:rFonts w:eastAsia="Times New Roman" w:cs="Times New Roman"/>
          <w:color w:val="000000" w:themeColor="text1"/>
          <w:szCs w:val="20"/>
          <w:lang w:eastAsia="en-AU"/>
        </w:rPr>
        <w:t>advice, and</w:t>
      </w:r>
      <w:proofErr w:type="gramEnd"/>
      <w:r>
        <w:rPr>
          <w:rFonts w:eastAsia="Times New Roman" w:cs="Times New Roman"/>
          <w:color w:val="000000" w:themeColor="text1"/>
          <w:szCs w:val="20"/>
          <w:lang w:eastAsia="en-AU"/>
        </w:rPr>
        <w:t xml:space="preserve"> confirm the balance amount of the client(s) portfolios.</w:t>
      </w:r>
    </w:p>
    <w:p w14:paraId="4E0EBEF3" w14:textId="77777777" w:rsidR="001A5109" w:rsidRDefault="001A5109" w:rsidP="007F5B03">
      <w:pPr>
        <w:spacing w:before="90" w:line="280" w:lineRule="atLeast"/>
        <w:rPr>
          <w:rFonts w:eastAsia="Times New Roman" w:cs="Times New Roman"/>
          <w:color w:val="000000" w:themeColor="text1"/>
          <w:szCs w:val="20"/>
          <w:lang w:eastAsia="en-AU"/>
        </w:rPr>
      </w:pPr>
    </w:p>
    <w:p w14:paraId="02F32AEE" w14:textId="08194F95" w:rsidR="001D649E" w:rsidRPr="00C5122A" w:rsidRDefault="0049781C" w:rsidP="007F5B03">
      <w:pPr>
        <w:spacing w:before="90" w:line="280" w:lineRule="atLeast"/>
        <w:rPr>
          <w:rFonts w:eastAsia="Times New Roman" w:cs="Times New Roman"/>
          <w:color w:val="000000" w:themeColor="text1"/>
          <w:szCs w:val="20"/>
          <w:lang w:eastAsia="en-AU"/>
        </w:rPr>
      </w:pPr>
      <w:r>
        <w:rPr>
          <w:noProof/>
        </w:rPr>
        <w:drawing>
          <wp:anchor distT="0" distB="0" distL="114300" distR="114300" simplePos="0" relativeHeight="251658240" behindDoc="0" locked="0" layoutInCell="1" allowOverlap="1" wp14:anchorId="6DE3D525" wp14:editId="01D01F92">
            <wp:simplePos x="0" y="0"/>
            <wp:positionH relativeFrom="column">
              <wp:posOffset>469900</wp:posOffset>
            </wp:positionH>
            <wp:positionV relativeFrom="paragraph">
              <wp:posOffset>15240</wp:posOffset>
            </wp:positionV>
            <wp:extent cx="4770120" cy="1183640"/>
            <wp:effectExtent l="19050" t="19050" r="11430" b="16510"/>
            <wp:wrapTopAndBottom/>
            <wp:docPr id="1447015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1535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70120" cy="118364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AF2FBB" w:rsidRPr="008D3BE6" w14:paraId="40320D70" w14:textId="77777777" w:rsidTr="009457A7">
        <w:trPr>
          <w:trHeight w:val="745"/>
        </w:trPr>
        <w:tc>
          <w:tcPr>
            <w:tcW w:w="760" w:type="dxa"/>
            <w:tcBorders>
              <w:bottom w:val="single" w:sz="4" w:space="0" w:color="F2F2F2" w:themeColor="background1" w:themeShade="F2"/>
            </w:tcBorders>
            <w:shd w:val="clear" w:color="auto" w:fill="EAEEF1" w:themeFill="accent6" w:themeFillTint="33"/>
          </w:tcPr>
          <w:p w14:paraId="040BADF1" w14:textId="77777777" w:rsidR="00AF2FBB" w:rsidRPr="008D3BE6" w:rsidRDefault="00AF2FBB" w:rsidP="009457A7">
            <w:pPr>
              <w:spacing w:before="90" w:line="280" w:lineRule="atLeast"/>
              <w:rPr>
                <w:rFonts w:eastAsia="Times New Roman" w:cs="Times New Roman"/>
                <w:color w:val="000000" w:themeColor="text1"/>
                <w:szCs w:val="20"/>
                <w:lang w:eastAsia="en-AU"/>
              </w:rPr>
            </w:pPr>
            <w:r w:rsidRPr="008D3BE6">
              <w:rPr>
                <w:rFonts w:eastAsia="Times New Roman" w:cs="Arial"/>
                <w:noProof/>
                <w:color w:val="000000" w:themeColor="text1"/>
                <w:szCs w:val="20"/>
                <w:lang w:eastAsia="en-AU"/>
              </w:rPr>
              <w:drawing>
                <wp:inline distT="0" distB="0" distL="0" distR="0" wp14:anchorId="5B3A66FD" wp14:editId="6A8DE7ED">
                  <wp:extent cx="345440" cy="345440"/>
                  <wp:effectExtent l="0" t="0" r="0" b="0"/>
                  <wp:docPr id="141218999" name="Picture 141218999" descr="A light bulb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light bulb in a circl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4F1CB650" w14:textId="31E26758" w:rsidR="00AF2FBB" w:rsidRDefault="00AF2FBB" w:rsidP="009457A7">
            <w:pPr>
              <w:spacing w:before="120"/>
              <w:rPr>
                <w:b/>
                <w:bCs/>
                <w:sz w:val="18"/>
                <w:szCs w:val="18"/>
              </w:rPr>
            </w:pPr>
            <w:r w:rsidRPr="008D3BE6">
              <w:rPr>
                <w:b/>
                <w:bCs/>
                <w:sz w:val="18"/>
                <w:szCs w:val="18"/>
              </w:rPr>
              <w:t xml:space="preserve">Please </w:t>
            </w:r>
            <w:r>
              <w:rPr>
                <w:b/>
                <w:bCs/>
                <w:sz w:val="18"/>
                <w:szCs w:val="18"/>
              </w:rPr>
              <w:t xml:space="preserve">note if you have entered your </w:t>
            </w:r>
            <w:r w:rsidR="00584A13">
              <w:rPr>
                <w:b/>
                <w:bCs/>
                <w:sz w:val="18"/>
                <w:szCs w:val="18"/>
              </w:rPr>
              <w:t xml:space="preserve">Service Arrangement </w:t>
            </w:r>
            <w:r>
              <w:rPr>
                <w:b/>
                <w:bCs/>
                <w:sz w:val="18"/>
                <w:szCs w:val="18"/>
              </w:rPr>
              <w:t xml:space="preserve">fees within the product selection in WealthSolver these will NOT pull through to your disclosure tables. </w:t>
            </w:r>
          </w:p>
          <w:p w14:paraId="1B8B0B02" w14:textId="789FF392" w:rsidR="00AF2FBB" w:rsidRPr="008D3BE6" w:rsidRDefault="00AF2FBB" w:rsidP="009457A7">
            <w:pPr>
              <w:spacing w:before="120"/>
              <w:rPr>
                <w:b/>
                <w:bCs/>
                <w:sz w:val="18"/>
                <w:szCs w:val="18"/>
              </w:rPr>
            </w:pPr>
            <w:r>
              <w:rPr>
                <w:b/>
                <w:bCs/>
                <w:sz w:val="18"/>
                <w:szCs w:val="18"/>
              </w:rPr>
              <w:t xml:space="preserve">Selecting </w:t>
            </w:r>
            <w:r w:rsidR="00AC3E57">
              <w:rPr>
                <w:b/>
                <w:bCs/>
                <w:sz w:val="18"/>
                <w:szCs w:val="18"/>
              </w:rPr>
              <w:t xml:space="preserve">a Fee Type, </w:t>
            </w:r>
            <w:r>
              <w:rPr>
                <w:b/>
                <w:bCs/>
                <w:sz w:val="18"/>
                <w:szCs w:val="18"/>
              </w:rPr>
              <w:t xml:space="preserve">the </w:t>
            </w:r>
            <w:r w:rsidR="00EE0FB4">
              <w:rPr>
                <w:b/>
                <w:bCs/>
                <w:sz w:val="18"/>
                <w:szCs w:val="18"/>
              </w:rPr>
              <w:t xml:space="preserve">Service Arrangement </w:t>
            </w:r>
            <w:r>
              <w:rPr>
                <w:b/>
                <w:bCs/>
                <w:sz w:val="18"/>
                <w:szCs w:val="18"/>
              </w:rPr>
              <w:t>fees entered under the Benefits Received tab within the Product Costs section below to pull through to your disclosure tables accordingly.</w:t>
            </w:r>
          </w:p>
        </w:tc>
      </w:tr>
    </w:tbl>
    <w:p w14:paraId="0486F966" w14:textId="77777777" w:rsidR="00EC0373" w:rsidRDefault="00EC0373" w:rsidP="00EC0373">
      <w:pPr>
        <w:spacing w:after="160" w:line="259" w:lineRule="auto"/>
        <w:rPr>
          <w:rFonts w:eastAsiaTheme="majorEastAsia" w:cstheme="majorBidi"/>
          <w:b/>
          <w:color w:val="007651" w:themeColor="accent1"/>
          <w:szCs w:val="32"/>
        </w:rPr>
      </w:pPr>
    </w:p>
    <w:p w14:paraId="59616CF0" w14:textId="0BB39C7C" w:rsidR="00C5122A" w:rsidRPr="00C5122A" w:rsidRDefault="001D672E" w:rsidP="001A5109">
      <w:pPr>
        <w:spacing w:after="160" w:line="259" w:lineRule="auto"/>
        <w:rPr>
          <w:rFonts w:eastAsiaTheme="majorEastAsia" w:cstheme="majorBidi"/>
          <w:b/>
          <w:color w:val="007651" w:themeColor="accent1"/>
          <w:szCs w:val="32"/>
        </w:rPr>
      </w:pPr>
      <w:r>
        <w:rPr>
          <w:rFonts w:eastAsiaTheme="majorEastAsia" w:cstheme="majorBidi"/>
          <w:b/>
          <w:color w:val="007651" w:themeColor="accent1"/>
          <w:szCs w:val="32"/>
        </w:rPr>
        <w:t>Adviser Fees</w:t>
      </w:r>
      <w:r w:rsidR="0088053A">
        <w:rPr>
          <w:rFonts w:eastAsiaTheme="majorEastAsia" w:cstheme="majorBidi"/>
          <w:b/>
          <w:color w:val="007651" w:themeColor="accent1"/>
          <w:szCs w:val="32"/>
        </w:rPr>
        <w:t xml:space="preserve"> (Non-Product Related)</w:t>
      </w:r>
    </w:p>
    <w:p w14:paraId="099D0A68" w14:textId="6B9EE4FC" w:rsidR="00C5122A" w:rsidRDefault="00C5122A" w:rsidP="00C5122A">
      <w:pPr>
        <w:spacing w:before="90" w:line="280" w:lineRule="atLeast"/>
        <w:rPr>
          <w:rFonts w:eastAsia="Times New Roman" w:cs="Times New Roman"/>
          <w:color w:val="000000" w:themeColor="text1"/>
          <w:szCs w:val="20"/>
          <w:lang w:eastAsia="en-AU"/>
        </w:rPr>
      </w:pPr>
      <w:r w:rsidRPr="00C5122A">
        <w:rPr>
          <w:rFonts w:eastAsia="Times New Roman" w:cs="Times New Roman"/>
          <w:color w:val="000000" w:themeColor="text1"/>
          <w:szCs w:val="20"/>
          <w:lang w:eastAsia="en-AU"/>
        </w:rPr>
        <w:t xml:space="preserve">Where you are not taking professional fees from recommended products or have not modelled your product recommendations within WealthSolver or Risk Researcher as outlined earlier, you can use the following sections to capture your </w:t>
      </w:r>
      <w:r w:rsidR="009C6281">
        <w:rPr>
          <w:rFonts w:eastAsia="Times New Roman" w:cs="Times New Roman"/>
          <w:color w:val="000000" w:themeColor="text1"/>
          <w:szCs w:val="20"/>
          <w:lang w:eastAsia="en-AU"/>
        </w:rPr>
        <w:t>Adviser</w:t>
      </w:r>
      <w:r w:rsidRPr="00C5122A">
        <w:rPr>
          <w:rFonts w:eastAsia="Times New Roman" w:cs="Times New Roman"/>
          <w:color w:val="000000" w:themeColor="text1"/>
          <w:szCs w:val="20"/>
          <w:lang w:eastAsia="en-AU"/>
        </w:rPr>
        <w:t xml:space="preserve"> Service Fees and Product Costs manually.</w:t>
      </w:r>
    </w:p>
    <w:p w14:paraId="68A4FBBD" w14:textId="0A7801C6" w:rsidR="00C5122A" w:rsidRDefault="00C5122A" w:rsidP="00C5122A">
      <w:pPr>
        <w:spacing w:before="90" w:line="280" w:lineRule="atLeast"/>
        <w:rPr>
          <w:rFonts w:eastAsia="Times New Roman" w:cs="Times New Roman"/>
          <w:color w:val="000000" w:themeColor="text1"/>
          <w:szCs w:val="20"/>
          <w:lang w:eastAsia="en-AU"/>
        </w:rPr>
      </w:pPr>
      <w:r w:rsidRPr="00C5122A">
        <w:rPr>
          <w:rFonts w:eastAsia="Times New Roman" w:cs="Times New Roman"/>
          <w:color w:val="000000" w:themeColor="text1"/>
          <w:szCs w:val="20"/>
          <w:lang w:eastAsia="en-AU"/>
        </w:rPr>
        <w:t xml:space="preserve">For your </w:t>
      </w:r>
      <w:r w:rsidR="009C6281">
        <w:rPr>
          <w:rFonts w:eastAsia="Times New Roman" w:cs="Times New Roman"/>
          <w:color w:val="000000" w:themeColor="text1"/>
          <w:szCs w:val="20"/>
          <w:lang w:eastAsia="en-AU"/>
        </w:rPr>
        <w:t xml:space="preserve">Adviser </w:t>
      </w:r>
      <w:r w:rsidRPr="00C5122A">
        <w:rPr>
          <w:rFonts w:eastAsia="Times New Roman" w:cs="Times New Roman"/>
          <w:color w:val="000000" w:themeColor="text1"/>
          <w:szCs w:val="20"/>
          <w:lang w:eastAsia="en-AU"/>
        </w:rPr>
        <w:t xml:space="preserve">Service </w:t>
      </w:r>
      <w:proofErr w:type="gramStart"/>
      <w:r w:rsidRPr="00C5122A">
        <w:rPr>
          <w:rFonts w:eastAsia="Times New Roman" w:cs="Times New Roman"/>
          <w:color w:val="000000" w:themeColor="text1"/>
          <w:szCs w:val="20"/>
          <w:lang w:eastAsia="en-AU"/>
        </w:rPr>
        <w:t>Fees</w:t>
      </w:r>
      <w:proofErr w:type="gramEnd"/>
      <w:r w:rsidRPr="00C5122A">
        <w:rPr>
          <w:rFonts w:eastAsia="Times New Roman" w:cs="Times New Roman"/>
          <w:color w:val="000000" w:themeColor="text1"/>
          <w:szCs w:val="20"/>
          <w:lang w:eastAsia="en-AU"/>
        </w:rPr>
        <w:t xml:space="preserve"> you have the option to enter amounts being charged for the preparation of the </w:t>
      </w:r>
      <w:r w:rsidR="008D1851">
        <w:rPr>
          <w:rFonts w:eastAsia="Times New Roman" w:cs="Times New Roman"/>
          <w:color w:val="000000" w:themeColor="text1"/>
          <w:szCs w:val="20"/>
          <w:lang w:eastAsia="en-AU"/>
        </w:rPr>
        <w:t>R</w:t>
      </w:r>
      <w:r w:rsidRPr="00C5122A">
        <w:rPr>
          <w:rFonts w:eastAsia="Times New Roman" w:cs="Times New Roman"/>
          <w:color w:val="000000" w:themeColor="text1"/>
          <w:szCs w:val="20"/>
          <w:lang w:eastAsia="en-AU"/>
        </w:rPr>
        <w:t>oA</w:t>
      </w:r>
      <w:r w:rsidR="008D1851">
        <w:rPr>
          <w:rFonts w:eastAsia="Times New Roman" w:cs="Times New Roman"/>
          <w:color w:val="000000" w:themeColor="text1"/>
          <w:szCs w:val="20"/>
          <w:lang w:eastAsia="en-AU"/>
        </w:rPr>
        <w:t xml:space="preserve"> and</w:t>
      </w:r>
      <w:r w:rsidRPr="00C5122A">
        <w:rPr>
          <w:rFonts w:eastAsia="Times New Roman" w:cs="Times New Roman"/>
          <w:color w:val="000000" w:themeColor="text1"/>
          <w:szCs w:val="20"/>
          <w:lang w:eastAsia="en-AU"/>
        </w:rPr>
        <w:t xml:space="preserve"> the Implementation of the </w:t>
      </w:r>
      <w:r w:rsidR="008D1851">
        <w:rPr>
          <w:rFonts w:eastAsia="Times New Roman" w:cs="Times New Roman"/>
          <w:color w:val="000000" w:themeColor="text1"/>
          <w:szCs w:val="20"/>
          <w:lang w:eastAsia="en-AU"/>
        </w:rPr>
        <w:t>R</w:t>
      </w:r>
      <w:r w:rsidRPr="00C5122A">
        <w:rPr>
          <w:rFonts w:eastAsia="Times New Roman" w:cs="Times New Roman"/>
          <w:color w:val="000000" w:themeColor="text1"/>
          <w:szCs w:val="20"/>
          <w:lang w:eastAsia="en-AU"/>
        </w:rPr>
        <w:t>oA</w:t>
      </w:r>
      <w:r w:rsidR="005351CA">
        <w:rPr>
          <w:rFonts w:eastAsia="Times New Roman" w:cs="Times New Roman"/>
          <w:color w:val="000000" w:themeColor="text1"/>
          <w:szCs w:val="20"/>
          <w:lang w:eastAsia="en-AU"/>
        </w:rPr>
        <w:t xml:space="preserve">, as well as </w:t>
      </w:r>
      <w:r w:rsidR="00EE0FB4">
        <w:rPr>
          <w:rFonts w:eastAsia="Times New Roman" w:cs="Times New Roman"/>
          <w:color w:val="000000" w:themeColor="text1"/>
          <w:szCs w:val="20"/>
          <w:lang w:eastAsia="en-AU"/>
        </w:rPr>
        <w:t xml:space="preserve">Service Arrangement </w:t>
      </w:r>
      <w:r w:rsidR="005351CA">
        <w:rPr>
          <w:rFonts w:eastAsia="Times New Roman" w:cs="Times New Roman"/>
          <w:color w:val="000000" w:themeColor="text1"/>
          <w:szCs w:val="20"/>
          <w:lang w:eastAsia="en-AU"/>
        </w:rPr>
        <w:t>fees being invoiced to a client (not sourced from a product or platform)</w:t>
      </w:r>
    </w:p>
    <w:p w14:paraId="50B3C0FE" w14:textId="77777777" w:rsidR="001A5109" w:rsidRDefault="001A5109" w:rsidP="00C5122A">
      <w:pPr>
        <w:spacing w:before="90" w:line="280" w:lineRule="atLeast"/>
        <w:rPr>
          <w:rFonts w:eastAsia="Times New Roman" w:cs="Times New Roman"/>
          <w:color w:val="000000" w:themeColor="text1"/>
          <w:szCs w:val="20"/>
          <w:lang w:eastAsia="en-AU"/>
        </w:rPr>
      </w:pPr>
    </w:p>
    <w:p w14:paraId="562AFE91" w14:textId="43A65AF4" w:rsidR="00F55594" w:rsidRPr="00C5122A" w:rsidRDefault="00F55594" w:rsidP="002D573C">
      <w:pPr>
        <w:spacing w:before="90" w:line="280" w:lineRule="atLeast"/>
        <w:jc w:val="center"/>
        <w:rPr>
          <w:rFonts w:eastAsia="Times New Roman" w:cs="Times New Roman"/>
          <w:color w:val="000000" w:themeColor="text1"/>
          <w:szCs w:val="20"/>
          <w:lang w:eastAsia="en-AU"/>
        </w:rPr>
      </w:pPr>
      <w:r>
        <w:rPr>
          <w:noProof/>
        </w:rPr>
        <w:drawing>
          <wp:inline distT="0" distB="0" distL="0" distR="0" wp14:anchorId="5FFC094C" wp14:editId="21CD5C0B">
            <wp:extent cx="5332760" cy="1740699"/>
            <wp:effectExtent l="0" t="0" r="1270" b="0"/>
            <wp:docPr id="29880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00913" name=""/>
                    <pic:cNvPicPr/>
                  </pic:nvPicPr>
                  <pic:blipFill>
                    <a:blip r:embed="rId33"/>
                    <a:stretch>
                      <a:fillRect/>
                    </a:stretch>
                  </pic:blipFill>
                  <pic:spPr>
                    <a:xfrm>
                      <a:off x="0" y="0"/>
                      <a:ext cx="5367094" cy="1751906"/>
                    </a:xfrm>
                    <a:prstGeom prst="rect">
                      <a:avLst/>
                    </a:prstGeom>
                  </pic:spPr>
                </pic:pic>
              </a:graphicData>
            </a:graphic>
          </wp:inline>
        </w:drawing>
      </w:r>
    </w:p>
    <w:p w14:paraId="01922A67" w14:textId="77777777" w:rsidR="00200401" w:rsidRDefault="00200401" w:rsidP="00200401">
      <w:pPr>
        <w:spacing w:before="90" w:line="280" w:lineRule="atLeast"/>
        <w:rPr>
          <w:rFonts w:eastAsia="Times New Roman" w:cs="Times New Roman"/>
          <w:color w:val="000000" w:themeColor="text1"/>
          <w:szCs w:val="20"/>
          <w:lang w:eastAsia="en-AU"/>
        </w:rPr>
      </w:pPr>
    </w:p>
    <w:p w14:paraId="1DCA2633" w14:textId="77777777" w:rsidR="00544475" w:rsidRPr="00544475" w:rsidRDefault="00544475" w:rsidP="00544475">
      <w:pPr>
        <w:keepNext/>
        <w:keepLines/>
        <w:spacing w:line="240" w:lineRule="auto"/>
        <w:outlineLvl w:val="2"/>
        <w:rPr>
          <w:rFonts w:eastAsiaTheme="majorEastAsia" w:cstheme="majorBidi"/>
          <w:b/>
          <w:color w:val="007651" w:themeColor="accent1"/>
          <w:szCs w:val="32"/>
        </w:rPr>
      </w:pPr>
      <w:r w:rsidRPr="00544475">
        <w:rPr>
          <w:rFonts w:eastAsiaTheme="majorEastAsia" w:cstheme="majorBidi"/>
          <w:b/>
          <w:color w:val="007651" w:themeColor="accent1"/>
          <w:szCs w:val="32"/>
        </w:rPr>
        <w:t>Automated Fee Disclosure</w:t>
      </w:r>
    </w:p>
    <w:p w14:paraId="319593ED" w14:textId="77777777" w:rsidR="007C4EDA" w:rsidRDefault="007C4EDA" w:rsidP="007C4EDA">
      <w:pPr>
        <w:pStyle w:val="BodyText"/>
      </w:pPr>
      <w:r>
        <w:t xml:space="preserve">The automated fee disclosure panel will appear where you have used WealthSolver and/or Risk Researcher modelling, in which case your product fees will automatically be generated. You will ONLY need to manually enter product fees in the following panels where they have NOT been included in </w:t>
      </w:r>
      <w:proofErr w:type="spellStart"/>
      <w:r>
        <w:t>WealthSolver</w:t>
      </w:r>
      <w:proofErr w:type="spellEnd"/>
      <w:r>
        <w:t xml:space="preserve"> and/or Risk Researcher.</w:t>
      </w:r>
    </w:p>
    <w:p w14:paraId="70ACDE73" w14:textId="77777777" w:rsidR="001A5109" w:rsidRDefault="001A5109" w:rsidP="007C4EDA">
      <w:pPr>
        <w:pStyle w:val="BodyText"/>
      </w:pPr>
    </w:p>
    <w:p w14:paraId="7690D4A1" w14:textId="4B5E9134" w:rsidR="00544475" w:rsidRPr="00544475" w:rsidRDefault="000E3DD8" w:rsidP="00544475">
      <w:pPr>
        <w:spacing w:before="90" w:line="280" w:lineRule="atLeast"/>
        <w:ind w:firstLine="720"/>
        <w:rPr>
          <w:rFonts w:eastAsia="Times New Roman" w:cs="Times New Roman"/>
          <w:color w:val="000000" w:themeColor="text1"/>
          <w:szCs w:val="20"/>
          <w:lang w:eastAsia="en-AU"/>
        </w:rPr>
      </w:pPr>
      <w:r>
        <w:rPr>
          <w:noProof/>
        </w:rPr>
        <w:drawing>
          <wp:inline distT="0" distB="0" distL="0" distR="0" wp14:anchorId="05F546A5" wp14:editId="15C06C8F">
            <wp:extent cx="5276850" cy="644413"/>
            <wp:effectExtent l="19050" t="19050" r="19050" b="22860"/>
            <wp:docPr id="54452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3291" name=""/>
                    <pic:cNvPicPr/>
                  </pic:nvPicPr>
                  <pic:blipFill>
                    <a:blip r:embed="rId34"/>
                    <a:stretch>
                      <a:fillRect/>
                    </a:stretch>
                  </pic:blipFill>
                  <pic:spPr>
                    <a:xfrm>
                      <a:off x="0" y="0"/>
                      <a:ext cx="5304378" cy="647775"/>
                    </a:xfrm>
                    <a:prstGeom prst="rect">
                      <a:avLst/>
                    </a:prstGeom>
                    <a:ln w="19050">
                      <a:solidFill>
                        <a:sysClr val="windowText" lastClr="000000"/>
                      </a:solidFill>
                    </a:ln>
                  </pic:spPr>
                </pic:pic>
              </a:graphicData>
            </a:graphic>
          </wp:inline>
        </w:drawing>
      </w:r>
    </w:p>
    <w:p w14:paraId="2D3A22E5" w14:textId="77777777" w:rsidR="00544475" w:rsidRDefault="00544475" w:rsidP="00544475">
      <w:pPr>
        <w:spacing w:before="90" w:line="280" w:lineRule="atLeast"/>
        <w:rPr>
          <w:rFonts w:eastAsia="Times New Roman" w:cs="Times New Roman"/>
          <w:color w:val="000000" w:themeColor="text1"/>
          <w:szCs w:val="20"/>
          <w:lang w:eastAsia="en-AU"/>
        </w:rPr>
      </w:pPr>
    </w:p>
    <w:p w14:paraId="63069A21" w14:textId="0F53CC24" w:rsidR="0056366B" w:rsidRDefault="0056366B">
      <w:pPr>
        <w:spacing w:after="160" w:line="259"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br w:type="page"/>
      </w:r>
    </w:p>
    <w:p w14:paraId="1A666325" w14:textId="5F94955D" w:rsidR="00083281" w:rsidRPr="00083281" w:rsidRDefault="00083281" w:rsidP="00083281">
      <w:pPr>
        <w:keepNext/>
        <w:keepLines/>
        <w:spacing w:line="240" w:lineRule="auto"/>
        <w:outlineLvl w:val="2"/>
        <w:rPr>
          <w:rFonts w:eastAsiaTheme="majorEastAsia" w:cstheme="majorBidi"/>
          <w:b/>
          <w:color w:val="007651" w:themeColor="accent1"/>
          <w:szCs w:val="32"/>
        </w:rPr>
      </w:pPr>
      <w:r w:rsidRPr="00083281">
        <w:rPr>
          <w:rFonts w:eastAsiaTheme="majorEastAsia" w:cstheme="majorBidi"/>
          <w:b/>
          <w:color w:val="007651" w:themeColor="accent1"/>
          <w:szCs w:val="32"/>
        </w:rPr>
        <w:lastRenderedPageBreak/>
        <w:t>Product</w:t>
      </w:r>
      <w:r w:rsidR="004E0EB7">
        <w:rPr>
          <w:rFonts w:eastAsiaTheme="majorEastAsia" w:cstheme="majorBidi"/>
          <w:b/>
          <w:color w:val="007651" w:themeColor="accent1"/>
          <w:szCs w:val="32"/>
        </w:rPr>
        <w:t xml:space="preserve"> Costs</w:t>
      </w:r>
      <w:r w:rsidRPr="00083281">
        <w:rPr>
          <w:rFonts w:eastAsiaTheme="majorEastAsia" w:cstheme="majorBidi"/>
          <w:b/>
          <w:color w:val="007651" w:themeColor="accent1"/>
          <w:szCs w:val="32"/>
        </w:rPr>
        <w:t xml:space="preserve"> – Investment &amp; Superannuation</w:t>
      </w:r>
    </w:p>
    <w:p w14:paraId="64F645F3" w14:textId="35D23590" w:rsidR="00083281" w:rsidRPr="00083281" w:rsidRDefault="00083281" w:rsidP="00083281">
      <w:pPr>
        <w:spacing w:before="90" w:line="280" w:lineRule="atLeast"/>
        <w:rPr>
          <w:rFonts w:eastAsia="Times New Roman" w:cs="Times New Roman"/>
          <w:color w:val="000000" w:themeColor="text1"/>
          <w:szCs w:val="20"/>
          <w:lang w:eastAsia="en-AU"/>
        </w:rPr>
      </w:pPr>
      <w:r w:rsidRPr="00083281">
        <w:rPr>
          <w:rFonts w:eastAsia="Times New Roman" w:cs="Times New Roman"/>
          <w:color w:val="000000" w:themeColor="text1"/>
          <w:szCs w:val="20"/>
          <w:lang w:eastAsia="en-AU"/>
        </w:rPr>
        <w:t xml:space="preserve">Product costs for Investment, Superannuation &amp; Pension can be selected by using the </w:t>
      </w:r>
      <w:r w:rsidRPr="00083281">
        <w:rPr>
          <w:rFonts w:eastAsia="Times New Roman" w:cs="Times New Roman"/>
          <w:b/>
          <w:bCs/>
          <w:color w:val="000000" w:themeColor="text1"/>
          <w:szCs w:val="20"/>
          <w:lang w:eastAsia="en-AU"/>
        </w:rPr>
        <w:t>Add button</w:t>
      </w:r>
      <w:r w:rsidRPr="00083281">
        <w:rPr>
          <w:rFonts w:eastAsia="Times New Roman" w:cs="Times New Roman"/>
          <w:color w:val="000000" w:themeColor="text1"/>
          <w:szCs w:val="20"/>
          <w:lang w:eastAsia="en-AU"/>
        </w:rPr>
        <w:t xml:space="preserve"> to enter in the relevant </w:t>
      </w:r>
      <w:r w:rsidR="008527B9">
        <w:rPr>
          <w:rFonts w:eastAsia="Times New Roman" w:cs="Times New Roman"/>
          <w:color w:val="000000" w:themeColor="text1"/>
          <w:szCs w:val="20"/>
          <w:lang w:eastAsia="en-AU"/>
        </w:rPr>
        <w:t xml:space="preserve">adviser </w:t>
      </w:r>
      <w:r w:rsidRPr="00083281">
        <w:rPr>
          <w:rFonts w:eastAsia="Times New Roman" w:cs="Times New Roman"/>
          <w:color w:val="000000" w:themeColor="text1"/>
          <w:szCs w:val="20"/>
          <w:lang w:eastAsia="en-AU"/>
        </w:rPr>
        <w:t xml:space="preserve">service fees and product cost details manually.  </w:t>
      </w:r>
    </w:p>
    <w:p w14:paraId="56E66E5E" w14:textId="6F73E39A" w:rsidR="00083281" w:rsidRPr="00083281" w:rsidRDefault="00FE1390" w:rsidP="00083281">
      <w:pPr>
        <w:spacing w:before="90" w:line="280" w:lineRule="atLeast"/>
        <w:ind w:firstLine="720"/>
        <w:rPr>
          <w:rFonts w:eastAsia="Times New Roman" w:cs="Times New Roman"/>
          <w:color w:val="000000" w:themeColor="text1"/>
          <w:szCs w:val="20"/>
          <w:lang w:eastAsia="en-AU"/>
        </w:rPr>
      </w:pPr>
      <w:r>
        <w:rPr>
          <w:noProof/>
        </w:rPr>
        <w:drawing>
          <wp:inline distT="0" distB="0" distL="0" distR="0" wp14:anchorId="4BEF86A7" wp14:editId="3F0D8A50">
            <wp:extent cx="5308600" cy="879626"/>
            <wp:effectExtent l="19050" t="19050" r="25400" b="15875"/>
            <wp:docPr id="64062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29146" name=""/>
                    <pic:cNvPicPr/>
                  </pic:nvPicPr>
                  <pic:blipFill>
                    <a:blip r:embed="rId35"/>
                    <a:stretch>
                      <a:fillRect/>
                    </a:stretch>
                  </pic:blipFill>
                  <pic:spPr>
                    <a:xfrm>
                      <a:off x="0" y="0"/>
                      <a:ext cx="5334338" cy="883891"/>
                    </a:xfrm>
                    <a:prstGeom prst="rect">
                      <a:avLst/>
                    </a:prstGeom>
                    <a:ln w="19050">
                      <a:solidFill>
                        <a:sysClr val="windowText" lastClr="000000"/>
                      </a:solidFill>
                    </a:ln>
                  </pic:spPr>
                </pic:pic>
              </a:graphicData>
            </a:graphic>
          </wp:inline>
        </w:drawing>
      </w:r>
    </w:p>
    <w:p w14:paraId="40D3157C" w14:textId="77777777" w:rsidR="0056366B" w:rsidRPr="00083281" w:rsidRDefault="0056366B" w:rsidP="00083281">
      <w:pPr>
        <w:spacing w:before="90" w:line="280" w:lineRule="atLeast"/>
        <w:rPr>
          <w:rFonts w:eastAsia="Times New Roman" w:cs="Times New Roman"/>
          <w:color w:val="000000" w:themeColor="text1"/>
          <w:szCs w:val="20"/>
          <w:lang w:eastAsia="en-AU"/>
        </w:rPr>
      </w:pPr>
    </w:p>
    <w:p w14:paraId="5F97EC95" w14:textId="3BC94BE6" w:rsidR="00083281" w:rsidRPr="00083281" w:rsidRDefault="006D62E7" w:rsidP="006D62E7">
      <w:pPr>
        <w:pStyle w:val="BodyText"/>
      </w:pPr>
      <w:r>
        <w:t xml:space="preserve">Select the product details from the available dropdown menus for </w:t>
      </w:r>
      <w:r w:rsidRPr="003F19B3">
        <w:rPr>
          <w:b/>
          <w:bCs/>
        </w:rPr>
        <w:t>Type</w:t>
      </w:r>
      <w:r>
        <w:t xml:space="preserve">, </w:t>
      </w:r>
      <w:r w:rsidRPr="003F19B3">
        <w:rPr>
          <w:b/>
          <w:bCs/>
        </w:rPr>
        <w:t>Product</w:t>
      </w:r>
      <w:r>
        <w:t xml:space="preserve"> and </w:t>
      </w:r>
      <w:r w:rsidRPr="003F19B3">
        <w:rPr>
          <w:b/>
          <w:bCs/>
        </w:rPr>
        <w:t>Owner</w:t>
      </w:r>
      <w:r>
        <w:t xml:space="preserve">, enter the </w:t>
      </w:r>
      <w:r w:rsidRPr="000B5300">
        <w:rPr>
          <w:b/>
          <w:bCs/>
        </w:rPr>
        <w:t>proposed balance</w:t>
      </w:r>
      <w:r>
        <w:t xml:space="preserve"> to be invested and complete the </w:t>
      </w:r>
      <w:r w:rsidRPr="000B5300">
        <w:rPr>
          <w:b/>
          <w:bCs/>
        </w:rPr>
        <w:t>associated costs</w:t>
      </w:r>
      <w:r>
        <w:t xml:space="preserve"> under the </w:t>
      </w:r>
      <w:r w:rsidRPr="000B5300">
        <w:rPr>
          <w:b/>
          <w:bCs/>
        </w:rPr>
        <w:t>Benefits Received</w:t>
      </w:r>
      <w:r>
        <w:t xml:space="preserve"> and </w:t>
      </w:r>
      <w:r w:rsidRPr="000B5300">
        <w:rPr>
          <w:b/>
          <w:bCs/>
        </w:rPr>
        <w:t>Product Costs</w:t>
      </w:r>
      <w:r>
        <w:t xml:space="preserve"> tabs.</w:t>
      </w:r>
    </w:p>
    <w:p w14:paraId="05CED178" w14:textId="77777777" w:rsidR="00CB5599" w:rsidRDefault="00CB5599" w:rsidP="00083281">
      <w:pPr>
        <w:ind w:firstLine="720"/>
      </w:pPr>
    </w:p>
    <w:p w14:paraId="7B1A618A" w14:textId="06CADCAD" w:rsidR="00083281" w:rsidRDefault="00CB5599" w:rsidP="001A5109">
      <w:pPr>
        <w:ind w:left="720" w:firstLine="720"/>
      </w:pPr>
      <w:r>
        <w:rPr>
          <w:noProof/>
        </w:rPr>
        <w:drawing>
          <wp:inline distT="0" distB="0" distL="0" distR="0" wp14:anchorId="775D5780" wp14:editId="7933080A">
            <wp:extent cx="2234094" cy="2161309"/>
            <wp:effectExtent l="19050" t="19050" r="13970" b="10795"/>
            <wp:docPr id="198461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15847" name=""/>
                    <pic:cNvPicPr/>
                  </pic:nvPicPr>
                  <pic:blipFill>
                    <a:blip r:embed="rId36"/>
                    <a:stretch>
                      <a:fillRect/>
                    </a:stretch>
                  </pic:blipFill>
                  <pic:spPr>
                    <a:xfrm>
                      <a:off x="0" y="0"/>
                      <a:ext cx="2245875" cy="2172706"/>
                    </a:xfrm>
                    <a:prstGeom prst="rect">
                      <a:avLst/>
                    </a:prstGeom>
                    <a:ln w="19050">
                      <a:solidFill>
                        <a:schemeClr val="tx1"/>
                      </a:solidFill>
                    </a:ln>
                  </pic:spPr>
                </pic:pic>
              </a:graphicData>
            </a:graphic>
          </wp:inline>
        </w:drawing>
      </w:r>
    </w:p>
    <w:p w14:paraId="7C425549" w14:textId="77777777" w:rsidR="00431ABD" w:rsidRDefault="00431ABD" w:rsidP="00431ABD"/>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431ABD" w:rsidRPr="008D3BE6" w14:paraId="4455BEC5" w14:textId="77777777" w:rsidTr="009457A7">
        <w:trPr>
          <w:trHeight w:val="745"/>
        </w:trPr>
        <w:tc>
          <w:tcPr>
            <w:tcW w:w="760" w:type="dxa"/>
            <w:tcBorders>
              <w:bottom w:val="single" w:sz="4" w:space="0" w:color="F2F2F2" w:themeColor="background1" w:themeShade="F2"/>
            </w:tcBorders>
            <w:shd w:val="clear" w:color="auto" w:fill="EAEEF1" w:themeFill="accent6" w:themeFillTint="33"/>
          </w:tcPr>
          <w:p w14:paraId="6343748C" w14:textId="77777777" w:rsidR="00431ABD" w:rsidRPr="008D3BE6" w:rsidRDefault="00431ABD" w:rsidP="009457A7">
            <w:pPr>
              <w:spacing w:before="90" w:line="280" w:lineRule="atLeast"/>
              <w:rPr>
                <w:rFonts w:eastAsia="Times New Roman" w:cs="Times New Roman"/>
                <w:color w:val="000000" w:themeColor="text1"/>
                <w:szCs w:val="20"/>
                <w:lang w:eastAsia="en-AU"/>
              </w:rPr>
            </w:pPr>
            <w:r w:rsidRPr="008D3BE6">
              <w:rPr>
                <w:rFonts w:eastAsia="Times New Roman" w:cs="Arial"/>
                <w:noProof/>
                <w:color w:val="000000" w:themeColor="text1"/>
                <w:szCs w:val="20"/>
                <w:lang w:eastAsia="en-AU"/>
              </w:rPr>
              <w:drawing>
                <wp:inline distT="0" distB="0" distL="0" distR="0" wp14:anchorId="28845A2B" wp14:editId="7883EBD9">
                  <wp:extent cx="345440" cy="345440"/>
                  <wp:effectExtent l="0" t="0" r="0" b="0"/>
                  <wp:docPr id="60890295" name="Picture 60890295" descr="A light bulb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light bulb in a circl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2DDAF780" w14:textId="5020C77A" w:rsidR="00431ABD" w:rsidRPr="0056379B" w:rsidRDefault="00431ABD" w:rsidP="009457A7">
            <w:pPr>
              <w:spacing w:before="120"/>
              <w:rPr>
                <w:b/>
                <w:bCs/>
                <w:sz w:val="18"/>
                <w:szCs w:val="18"/>
              </w:rPr>
            </w:pPr>
            <w:r w:rsidRPr="0056379B">
              <w:rPr>
                <w:b/>
                <w:bCs/>
                <w:sz w:val="18"/>
                <w:szCs w:val="18"/>
              </w:rPr>
              <w:t xml:space="preserve">Note – As noted earlier, </w:t>
            </w:r>
            <w:r w:rsidR="00273894">
              <w:rPr>
                <w:b/>
                <w:bCs/>
                <w:sz w:val="18"/>
                <w:szCs w:val="18"/>
              </w:rPr>
              <w:t>Service Arrangement</w:t>
            </w:r>
            <w:r w:rsidR="00273894" w:rsidRPr="0056379B">
              <w:rPr>
                <w:b/>
                <w:bCs/>
                <w:sz w:val="18"/>
                <w:szCs w:val="18"/>
              </w:rPr>
              <w:t xml:space="preserve"> </w:t>
            </w:r>
            <w:r w:rsidRPr="0056379B">
              <w:rPr>
                <w:b/>
                <w:bCs/>
                <w:sz w:val="18"/>
                <w:szCs w:val="18"/>
              </w:rPr>
              <w:t xml:space="preserve">fees entered under the Benefits Received tab will only pull through to your disclosure tables if </w:t>
            </w:r>
            <w:r w:rsidR="00AC3E57">
              <w:rPr>
                <w:b/>
                <w:bCs/>
                <w:sz w:val="18"/>
                <w:szCs w:val="18"/>
              </w:rPr>
              <w:t xml:space="preserve">a </w:t>
            </w:r>
            <w:r w:rsidR="00273894">
              <w:rPr>
                <w:b/>
                <w:bCs/>
                <w:sz w:val="18"/>
                <w:szCs w:val="18"/>
              </w:rPr>
              <w:t>Service Arrangement</w:t>
            </w:r>
            <w:r w:rsidR="00273894" w:rsidRPr="0056379B">
              <w:rPr>
                <w:b/>
                <w:bCs/>
                <w:sz w:val="18"/>
                <w:szCs w:val="18"/>
              </w:rPr>
              <w:t xml:space="preserve"> </w:t>
            </w:r>
            <w:r w:rsidR="00AC3E57">
              <w:rPr>
                <w:b/>
                <w:bCs/>
                <w:sz w:val="18"/>
                <w:szCs w:val="18"/>
              </w:rPr>
              <w:t>Fee type is selected.</w:t>
            </w:r>
          </w:p>
        </w:tc>
      </w:tr>
    </w:tbl>
    <w:p w14:paraId="2E21D70A" w14:textId="18E1EF32" w:rsidR="0056366B" w:rsidRDefault="0056366B" w:rsidP="00431ABD"/>
    <w:p w14:paraId="2EA2040B" w14:textId="77777777" w:rsidR="0056366B" w:rsidRDefault="0056366B">
      <w:pPr>
        <w:spacing w:after="160" w:line="259" w:lineRule="auto"/>
      </w:pPr>
      <w:r>
        <w:br w:type="page"/>
      </w:r>
    </w:p>
    <w:p w14:paraId="1D7D845D" w14:textId="4FDE8BED" w:rsidR="00083281" w:rsidRPr="00083281" w:rsidRDefault="00083281" w:rsidP="00083281">
      <w:pPr>
        <w:keepNext/>
        <w:keepLines/>
        <w:spacing w:line="240" w:lineRule="auto"/>
        <w:outlineLvl w:val="2"/>
        <w:rPr>
          <w:rFonts w:eastAsiaTheme="majorEastAsia" w:cstheme="majorBidi"/>
          <w:b/>
          <w:color w:val="007651" w:themeColor="accent1"/>
          <w:szCs w:val="32"/>
        </w:rPr>
      </w:pPr>
      <w:r w:rsidRPr="00083281">
        <w:rPr>
          <w:rFonts w:eastAsiaTheme="majorEastAsia" w:cstheme="majorBidi"/>
          <w:b/>
          <w:color w:val="007651" w:themeColor="accent1"/>
          <w:szCs w:val="32"/>
        </w:rPr>
        <w:lastRenderedPageBreak/>
        <w:t xml:space="preserve">Product </w:t>
      </w:r>
      <w:r w:rsidR="004E0EB7">
        <w:rPr>
          <w:rFonts w:eastAsiaTheme="majorEastAsia" w:cstheme="majorBidi"/>
          <w:b/>
          <w:color w:val="007651" w:themeColor="accent1"/>
          <w:szCs w:val="32"/>
        </w:rPr>
        <w:t>Costs</w:t>
      </w:r>
      <w:r w:rsidRPr="00083281">
        <w:rPr>
          <w:rFonts w:eastAsiaTheme="majorEastAsia" w:cstheme="majorBidi"/>
          <w:b/>
          <w:color w:val="007651" w:themeColor="accent1"/>
          <w:szCs w:val="32"/>
        </w:rPr>
        <w:t xml:space="preserve"> – Risk Insurance</w:t>
      </w:r>
    </w:p>
    <w:p w14:paraId="734BA9EA" w14:textId="77777777" w:rsidR="00083281" w:rsidRPr="00083281" w:rsidRDefault="00083281" w:rsidP="00083281">
      <w:r w:rsidRPr="00083281">
        <w:t xml:space="preserve">Risk Insurance commission fees can be entered by selecting the </w:t>
      </w:r>
      <w:r w:rsidRPr="00083281">
        <w:rPr>
          <w:b/>
          <w:bCs/>
        </w:rPr>
        <w:t>Add button</w:t>
      </w:r>
      <w:r w:rsidRPr="00083281">
        <w:t xml:space="preserve"> to enter in the relevant insurance product commission details manually.</w:t>
      </w:r>
    </w:p>
    <w:p w14:paraId="1754C655" w14:textId="0C318A6F" w:rsidR="00083281" w:rsidRDefault="007002C5" w:rsidP="00FA7C7F">
      <w:pPr>
        <w:spacing w:before="90" w:line="280" w:lineRule="atLeast"/>
        <w:ind w:firstLine="720"/>
        <w:rPr>
          <w:rFonts w:eastAsia="Times New Roman" w:cs="Times New Roman"/>
          <w:color w:val="000000" w:themeColor="text1"/>
          <w:szCs w:val="20"/>
          <w:lang w:eastAsia="en-AU"/>
        </w:rPr>
      </w:pPr>
      <w:r>
        <w:rPr>
          <w:noProof/>
        </w:rPr>
        <w:drawing>
          <wp:inline distT="0" distB="0" distL="0" distR="0" wp14:anchorId="63987D91" wp14:editId="6C161B2F">
            <wp:extent cx="5283200" cy="865550"/>
            <wp:effectExtent l="19050" t="19050" r="12700" b="10795"/>
            <wp:docPr id="1652798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98098" name=""/>
                    <pic:cNvPicPr/>
                  </pic:nvPicPr>
                  <pic:blipFill>
                    <a:blip r:embed="rId37"/>
                    <a:stretch>
                      <a:fillRect/>
                    </a:stretch>
                  </pic:blipFill>
                  <pic:spPr>
                    <a:xfrm>
                      <a:off x="0" y="0"/>
                      <a:ext cx="5317664" cy="871196"/>
                    </a:xfrm>
                    <a:prstGeom prst="rect">
                      <a:avLst/>
                    </a:prstGeom>
                    <a:ln w="19050">
                      <a:solidFill>
                        <a:sysClr val="windowText" lastClr="000000"/>
                      </a:solidFill>
                    </a:ln>
                  </pic:spPr>
                </pic:pic>
              </a:graphicData>
            </a:graphic>
          </wp:inline>
        </w:drawing>
      </w:r>
    </w:p>
    <w:p w14:paraId="0BE16DE8" w14:textId="77777777" w:rsidR="00FA7C7F" w:rsidRDefault="00FA7C7F" w:rsidP="00FA7C7F">
      <w:pPr>
        <w:spacing w:before="90" w:line="280" w:lineRule="atLeast"/>
        <w:rPr>
          <w:rFonts w:eastAsia="Times New Roman" w:cs="Times New Roman"/>
          <w:color w:val="000000" w:themeColor="text1"/>
          <w:szCs w:val="20"/>
          <w:lang w:eastAsia="en-AU"/>
        </w:rPr>
      </w:pPr>
    </w:p>
    <w:p w14:paraId="4F6D0B13" w14:textId="77777777" w:rsidR="00FA7C7F" w:rsidRDefault="00FA7C7F" w:rsidP="00FA7C7F">
      <w:pPr>
        <w:pStyle w:val="BodyText"/>
        <w:rPr>
          <w:b/>
          <w:bCs/>
        </w:rPr>
      </w:pPr>
      <w:r>
        <w:t xml:space="preserve">Select the underwriter details from the available dropdown menu for </w:t>
      </w:r>
      <w:r>
        <w:rPr>
          <w:b/>
          <w:bCs/>
        </w:rPr>
        <w:t>Underwriter</w:t>
      </w:r>
      <w:r>
        <w:t xml:space="preserve"> and enter the </w:t>
      </w:r>
      <w:r w:rsidRPr="003F19B3">
        <w:rPr>
          <w:b/>
          <w:bCs/>
        </w:rPr>
        <w:t>P</w:t>
      </w:r>
      <w:r>
        <w:rPr>
          <w:b/>
          <w:bCs/>
        </w:rPr>
        <w:t>olicy Name</w:t>
      </w:r>
      <w:r>
        <w:t xml:space="preserve"> and </w:t>
      </w:r>
      <w:r>
        <w:rPr>
          <w:b/>
          <w:bCs/>
        </w:rPr>
        <w:t>Life Insured</w:t>
      </w:r>
      <w:r>
        <w:t xml:space="preserve">, enter the $ amount for </w:t>
      </w:r>
      <w:r>
        <w:rPr>
          <w:b/>
          <w:bCs/>
        </w:rPr>
        <w:t>Initial &amp; Renewal Premiums</w:t>
      </w:r>
      <w:r>
        <w:t xml:space="preserve"> and % amount for </w:t>
      </w:r>
      <w:r>
        <w:rPr>
          <w:b/>
          <w:bCs/>
        </w:rPr>
        <w:t>Initial and Ongoing Commissions.</w:t>
      </w:r>
    </w:p>
    <w:p w14:paraId="2A496A45" w14:textId="117D3BA6" w:rsidR="00083281" w:rsidRPr="00083281" w:rsidRDefault="0019134C" w:rsidP="00083281">
      <w:pPr>
        <w:ind w:firstLine="720"/>
      </w:pPr>
      <w:r>
        <w:rPr>
          <w:noProof/>
        </w:rPr>
        <w:drawing>
          <wp:inline distT="0" distB="0" distL="0" distR="0" wp14:anchorId="0C66076E" wp14:editId="0A9EB6AC">
            <wp:extent cx="2386457" cy="2143354"/>
            <wp:effectExtent l="19050" t="19050" r="13970" b="28575"/>
            <wp:docPr id="148143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3531" name=""/>
                    <pic:cNvPicPr/>
                  </pic:nvPicPr>
                  <pic:blipFill>
                    <a:blip r:embed="rId38"/>
                    <a:stretch>
                      <a:fillRect/>
                    </a:stretch>
                  </pic:blipFill>
                  <pic:spPr>
                    <a:xfrm>
                      <a:off x="0" y="0"/>
                      <a:ext cx="2399135" cy="2154740"/>
                    </a:xfrm>
                    <a:prstGeom prst="rect">
                      <a:avLst/>
                    </a:prstGeom>
                    <a:ln w="19050">
                      <a:solidFill>
                        <a:sysClr val="windowText" lastClr="000000"/>
                      </a:solidFill>
                    </a:ln>
                  </pic:spPr>
                </pic:pic>
              </a:graphicData>
            </a:graphic>
          </wp:inline>
        </w:drawing>
      </w:r>
    </w:p>
    <w:p w14:paraId="60BA3FAF" w14:textId="77777777" w:rsidR="00852F63" w:rsidRDefault="00852F63">
      <w:pPr>
        <w:spacing w:after="160" w:line="259" w:lineRule="auto"/>
      </w:pPr>
    </w:p>
    <w:p w14:paraId="487200E5" w14:textId="77777777" w:rsidR="00852F63" w:rsidRPr="005808F8" w:rsidRDefault="00852F63" w:rsidP="00852F63">
      <w:pPr>
        <w:keepNext/>
        <w:keepLines/>
        <w:spacing w:line="240" w:lineRule="auto"/>
        <w:outlineLvl w:val="2"/>
        <w:rPr>
          <w:rFonts w:eastAsiaTheme="majorEastAsia" w:cstheme="majorBidi"/>
          <w:b/>
          <w:color w:val="007651" w:themeColor="accent1"/>
          <w:szCs w:val="32"/>
        </w:rPr>
      </w:pPr>
      <w:r w:rsidRPr="005808F8">
        <w:rPr>
          <w:rFonts w:eastAsiaTheme="majorEastAsia" w:cstheme="majorBidi"/>
          <w:b/>
          <w:color w:val="007651" w:themeColor="accent1"/>
          <w:szCs w:val="32"/>
        </w:rPr>
        <w:t>Insurance Disclosures</w:t>
      </w:r>
    </w:p>
    <w:p w14:paraId="0B644D24" w14:textId="77777777" w:rsidR="00FC7A9E" w:rsidRDefault="00FC7A9E" w:rsidP="00FC7A9E">
      <w:pPr>
        <w:pStyle w:val="BodyText"/>
      </w:pPr>
      <w:r>
        <w:t xml:space="preserve">Where you are recommending insurance and wishing to dial down the insurance commission to 0%, please select </w:t>
      </w:r>
      <w:r w:rsidRPr="003C3916">
        <w:rPr>
          <w:b/>
          <w:bCs/>
        </w:rPr>
        <w:t>Yes</w:t>
      </w:r>
      <w:r>
        <w:t>. This will calculate the dialled down insurance commission in the product fee disclosure table output.</w:t>
      </w:r>
    </w:p>
    <w:p w14:paraId="21F017ED" w14:textId="77777777" w:rsidR="00FC7A9E" w:rsidRDefault="00FC7A9E" w:rsidP="00FC7A9E">
      <w:pPr>
        <w:pStyle w:val="BodyText"/>
      </w:pPr>
      <w:r>
        <w:t xml:space="preserve">Where consent to receive insurance commissions is required, please select </w:t>
      </w:r>
      <w:r w:rsidRPr="00D909DC">
        <w:rPr>
          <w:b/>
          <w:bCs/>
        </w:rPr>
        <w:t>Yes</w:t>
      </w:r>
      <w:r>
        <w:t>. This updates the Authority to Proceed, confirming client(s) consent via their ATP signature. Text in the product disclosure notes will also be adjusted accordingly.</w:t>
      </w:r>
    </w:p>
    <w:p w14:paraId="12D29B45" w14:textId="77777777" w:rsidR="00FC7A9E" w:rsidRDefault="00FC7A9E" w:rsidP="00FC7A9E">
      <w:pPr>
        <w:pStyle w:val="BodyText"/>
        <w:ind w:firstLine="709"/>
      </w:pPr>
      <w:r>
        <w:rPr>
          <w:noProof/>
        </w:rPr>
        <w:drawing>
          <wp:inline distT="0" distB="0" distL="0" distR="0" wp14:anchorId="349B5413" wp14:editId="45F5249C">
            <wp:extent cx="5286971" cy="979170"/>
            <wp:effectExtent l="19050" t="19050" r="28575" b="11430"/>
            <wp:docPr id="16965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9883" name=""/>
                    <pic:cNvPicPr/>
                  </pic:nvPicPr>
                  <pic:blipFill>
                    <a:blip r:embed="rId39"/>
                    <a:stretch>
                      <a:fillRect/>
                    </a:stretch>
                  </pic:blipFill>
                  <pic:spPr>
                    <a:xfrm>
                      <a:off x="0" y="0"/>
                      <a:ext cx="5327055" cy="986594"/>
                    </a:xfrm>
                    <a:prstGeom prst="rect">
                      <a:avLst/>
                    </a:prstGeom>
                    <a:ln w="19050">
                      <a:solidFill>
                        <a:sysClr val="windowText" lastClr="000000"/>
                      </a:solidFill>
                    </a:ln>
                  </pic:spPr>
                </pic:pic>
              </a:graphicData>
            </a:graphic>
          </wp:inline>
        </w:drawing>
      </w:r>
    </w:p>
    <w:p w14:paraId="4A520AB8" w14:textId="77777777" w:rsidR="00852F63" w:rsidRDefault="00852F63">
      <w:pPr>
        <w:spacing w:after="160" w:line="259" w:lineRule="auto"/>
      </w:pPr>
    </w:p>
    <w:p w14:paraId="5D7EA62B" w14:textId="087535AE" w:rsidR="002137C4" w:rsidRDefault="002137C4">
      <w:pPr>
        <w:spacing w:after="160" w:line="259" w:lineRule="auto"/>
      </w:pPr>
      <w:r>
        <w:br w:type="page"/>
      </w:r>
    </w:p>
    <w:p w14:paraId="3EC0B17F" w14:textId="4CEEE2EC" w:rsidR="009F0711" w:rsidRPr="009F0711" w:rsidRDefault="009F0711" w:rsidP="000419E8">
      <w:pPr>
        <w:pStyle w:val="Heading2"/>
      </w:pPr>
      <w:bookmarkStart w:id="18" w:name="_Toc72422515"/>
      <w:bookmarkStart w:id="19" w:name="_Toc94626530"/>
      <w:bookmarkStart w:id="20" w:name="_Toc201060472"/>
      <w:r w:rsidRPr="009F0711">
        <w:lastRenderedPageBreak/>
        <w:t>Merge your ROA</w:t>
      </w:r>
      <w:bookmarkEnd w:id="18"/>
      <w:bookmarkEnd w:id="19"/>
      <w:bookmarkEnd w:id="20"/>
    </w:p>
    <w:p w14:paraId="4702AB8E" w14:textId="2EF7BE48" w:rsidR="009F0711" w:rsidRPr="009F0711" w:rsidRDefault="009F0711" w:rsidP="009F0711">
      <w:pPr>
        <w:spacing w:after="160" w:line="259" w:lineRule="auto"/>
      </w:pPr>
      <w:r w:rsidRPr="009F0711">
        <w:t xml:space="preserve">After completing the wizard to your satisfaction, you will then need to Merge the RoA by selecting </w:t>
      </w:r>
      <w:r w:rsidRPr="009F0711">
        <w:rPr>
          <w:b/>
          <w:bCs/>
        </w:rPr>
        <w:t>Merge RoA</w:t>
      </w:r>
      <w:r w:rsidRPr="009F0711">
        <w:t>.</w:t>
      </w:r>
    </w:p>
    <w:p w14:paraId="4C7C3A35" w14:textId="287F2C66" w:rsidR="009F0711" w:rsidRPr="009F0711" w:rsidRDefault="002E3741" w:rsidP="005E5753">
      <w:pPr>
        <w:spacing w:after="160" w:line="259" w:lineRule="auto"/>
        <w:ind w:firstLine="709"/>
      </w:pPr>
      <w:r w:rsidRPr="0039360E">
        <w:rPr>
          <w:noProof/>
        </w:rPr>
        <w:drawing>
          <wp:inline distT="0" distB="0" distL="0" distR="0" wp14:anchorId="31D7159B" wp14:editId="236498E7">
            <wp:extent cx="4574896" cy="626325"/>
            <wp:effectExtent l="19050" t="19050" r="1651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4794" cy="642740"/>
                    </a:xfrm>
                    <a:prstGeom prst="rect">
                      <a:avLst/>
                    </a:prstGeom>
                    <a:ln w="19050">
                      <a:solidFill>
                        <a:sysClr val="windowText" lastClr="000000"/>
                      </a:solidFill>
                    </a:ln>
                  </pic:spPr>
                </pic:pic>
              </a:graphicData>
            </a:graphic>
          </wp:inline>
        </w:drawing>
      </w:r>
    </w:p>
    <w:p w14:paraId="5E46DE15" w14:textId="08718A4C" w:rsidR="009F0711" w:rsidRPr="009F0711" w:rsidRDefault="009F0711" w:rsidP="009F0711">
      <w:pPr>
        <w:spacing w:after="160" w:line="259" w:lineRule="auto"/>
      </w:pPr>
      <w:bookmarkStart w:id="21" w:name="_Toc33191639"/>
      <w:bookmarkStart w:id="22" w:name="_Toc72422516"/>
    </w:p>
    <w:p w14:paraId="5FC2AC36" w14:textId="77777777" w:rsidR="009F0711" w:rsidRPr="009F0711" w:rsidRDefault="009F0711" w:rsidP="000419E8">
      <w:pPr>
        <w:pStyle w:val="Heading3"/>
      </w:pPr>
      <w:r w:rsidRPr="009F0711">
        <w:t xml:space="preserve">Download and Open/Save </w:t>
      </w:r>
      <w:r w:rsidRPr="009F0711">
        <w:rPr>
          <w:rFonts w:hint="eastAsia"/>
        </w:rPr>
        <w:t>the</w:t>
      </w:r>
      <w:r w:rsidRPr="009F0711">
        <w:t xml:space="preserve"> RoA</w:t>
      </w:r>
      <w:bookmarkEnd w:id="21"/>
      <w:bookmarkEnd w:id="22"/>
    </w:p>
    <w:p w14:paraId="4A5572A0" w14:textId="77777777" w:rsidR="009F0711" w:rsidRPr="009F0711" w:rsidRDefault="009F0711" w:rsidP="006200B4">
      <w:pPr>
        <w:spacing w:after="160" w:line="259" w:lineRule="auto"/>
      </w:pPr>
      <w:r w:rsidRPr="009F0711">
        <w:t xml:space="preserve">Once you have followed the instructions on screen to </w:t>
      </w:r>
      <w:r w:rsidRPr="009F0711">
        <w:rPr>
          <w:b/>
          <w:bCs/>
        </w:rPr>
        <w:t>Merge</w:t>
      </w:r>
      <w:r w:rsidRPr="009F0711">
        <w:t xml:space="preserve"> your RoA and included any required variables, XPLAN will begin preparing your RoA.  Once complete, the notification bell on the top right of your screen will have a number 1 displayed next to it. Click on the notification bell and then click on the </w:t>
      </w:r>
      <w:r w:rsidRPr="009F0711">
        <w:rPr>
          <w:b/>
          <w:bCs/>
        </w:rPr>
        <w:t>Download Report</w:t>
      </w:r>
      <w:r w:rsidRPr="009F0711">
        <w:t xml:space="preserve">. </w:t>
      </w:r>
    </w:p>
    <w:p w14:paraId="4B1B4A40" w14:textId="2FF3682C" w:rsidR="009F0711" w:rsidRPr="009F0711" w:rsidRDefault="006C39EB" w:rsidP="006C39EB">
      <w:pPr>
        <w:spacing w:after="160" w:line="259" w:lineRule="auto"/>
        <w:ind w:firstLine="709"/>
      </w:pPr>
      <w:r w:rsidRPr="006C39EB">
        <w:rPr>
          <w:noProof/>
        </w:rPr>
        <w:drawing>
          <wp:inline distT="0" distB="0" distL="0" distR="0" wp14:anchorId="27F02991" wp14:editId="6158B647">
            <wp:extent cx="1969179" cy="1969179"/>
            <wp:effectExtent l="19050" t="19050" r="12065" b="1206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69179" cy="1969179"/>
                    </a:xfrm>
                    <a:prstGeom prst="rect">
                      <a:avLst/>
                    </a:prstGeom>
                    <a:ln w="19050">
                      <a:solidFill>
                        <a:schemeClr val="tx1"/>
                      </a:solidFill>
                    </a:ln>
                  </pic:spPr>
                </pic:pic>
              </a:graphicData>
            </a:graphic>
          </wp:inline>
        </w:drawing>
      </w:r>
    </w:p>
    <w:p w14:paraId="70FC6931" w14:textId="77777777" w:rsidR="009F0711" w:rsidRPr="009F0711" w:rsidRDefault="009F0711" w:rsidP="006200B4">
      <w:pPr>
        <w:spacing w:after="160" w:line="259" w:lineRule="auto"/>
      </w:pPr>
    </w:p>
    <w:p w14:paraId="1E5C64E1" w14:textId="77777777" w:rsidR="009F0711" w:rsidRPr="009F0711" w:rsidRDefault="009F0711" w:rsidP="006200B4">
      <w:pPr>
        <w:spacing w:after="160" w:line="259" w:lineRule="auto"/>
      </w:pPr>
      <w:r w:rsidRPr="009F0711">
        <w:t xml:space="preserve">We strongly recommend that you </w:t>
      </w:r>
      <w:r w:rsidRPr="009F0711">
        <w:rPr>
          <w:b/>
          <w:bCs/>
        </w:rPr>
        <w:t>Save As</w:t>
      </w:r>
      <w:r w:rsidRPr="009F0711">
        <w:t xml:space="preserve"> the resulting file into a location on your hard drive.</w:t>
      </w:r>
    </w:p>
    <w:p w14:paraId="46352F43" w14:textId="77777777" w:rsidR="002B6A89" w:rsidRDefault="002B6A89">
      <w:pPr>
        <w:spacing w:after="160" w:line="259" w:lineRule="auto"/>
      </w:pPr>
      <w:r>
        <w:br w:type="page"/>
      </w:r>
    </w:p>
    <w:p w14:paraId="43063F56" w14:textId="77777777" w:rsidR="00872114" w:rsidRDefault="00872114" w:rsidP="00872114">
      <w:pPr>
        <w:pStyle w:val="Heading1"/>
      </w:pPr>
      <w:bookmarkStart w:id="23" w:name="_Toc201060473"/>
      <w:r>
        <w:lastRenderedPageBreak/>
        <w:t>Defined Purpose RoA Options</w:t>
      </w:r>
      <w:bookmarkEnd w:id="23"/>
    </w:p>
    <w:p w14:paraId="61B89B82" w14:textId="57AA0D7F" w:rsidR="00872114" w:rsidRDefault="00872114" w:rsidP="00872114">
      <w:pPr>
        <w:spacing w:after="160" w:line="259" w:lineRule="auto"/>
      </w:pPr>
      <w:r>
        <w:t xml:space="preserve">Selecting </w:t>
      </w:r>
      <w:r w:rsidRPr="00513135">
        <w:rPr>
          <w:b/>
          <w:bCs/>
        </w:rPr>
        <w:t>Defined Purpose</w:t>
      </w:r>
      <w:r>
        <w:t xml:space="preserve"> opens optional selections under the Document Cont</w:t>
      </w:r>
      <w:r w:rsidR="00513135">
        <w:t>rols page</w:t>
      </w:r>
      <w:r>
        <w:t>.</w:t>
      </w:r>
    </w:p>
    <w:p w14:paraId="0232BF32" w14:textId="77777777" w:rsidR="00872114" w:rsidRDefault="00872114" w:rsidP="00872114">
      <w:pPr>
        <w:pStyle w:val="ListBullet"/>
      </w:pPr>
      <w:r>
        <w:t xml:space="preserve">The </w:t>
      </w:r>
      <w:r w:rsidRPr="005079F1">
        <w:rPr>
          <w:b/>
          <w:bCs/>
        </w:rPr>
        <w:t>date of the SoA</w:t>
      </w:r>
      <w:r>
        <w:t xml:space="preserve"> being used to incorporate by reference will automatically be populated from the Last SoA date field in the Administration section. Note: If you update this field will automatically update the Last SoA date field under Administration.</w:t>
      </w:r>
    </w:p>
    <w:p w14:paraId="6FDD8307" w14:textId="7D558AE1" w:rsidR="00872114" w:rsidRDefault="00872114" w:rsidP="00872114">
      <w:pPr>
        <w:pStyle w:val="ListBullet"/>
      </w:pPr>
      <w:r>
        <w:t xml:space="preserve">Select the </w:t>
      </w:r>
      <w:r w:rsidRPr="00922253">
        <w:rPr>
          <w:b/>
          <w:bCs/>
        </w:rPr>
        <w:t>Defined Purpose RoA</w:t>
      </w:r>
      <w:r w:rsidR="00922253">
        <w:t xml:space="preserve"> </w:t>
      </w:r>
      <w:r w:rsidR="00922253" w:rsidRPr="00922253">
        <w:rPr>
          <w:b/>
          <w:bCs/>
        </w:rPr>
        <w:t>option</w:t>
      </w:r>
      <w:r>
        <w:t xml:space="preserve"> from the dropdown menu:</w:t>
      </w:r>
    </w:p>
    <w:p w14:paraId="7D5044CE" w14:textId="3242972C" w:rsidR="00AE1946" w:rsidRDefault="00AE1946" w:rsidP="00962833">
      <w:pPr>
        <w:pStyle w:val="ListBullet2"/>
      </w:pPr>
      <w:r>
        <w:t>Contributions Advice</w:t>
      </w:r>
    </w:p>
    <w:p w14:paraId="24218D31" w14:textId="1FCC57C8" w:rsidR="00962833" w:rsidRPr="00DB0810" w:rsidRDefault="00962833" w:rsidP="00962833">
      <w:pPr>
        <w:pStyle w:val="ListBullet2"/>
      </w:pPr>
      <w:r w:rsidRPr="00DB0810">
        <w:t>Hold &amp; Adjust Pension Payments</w:t>
      </w:r>
    </w:p>
    <w:p w14:paraId="36324F5E" w14:textId="77777777" w:rsidR="00962833" w:rsidRDefault="00962833" w:rsidP="00962833">
      <w:pPr>
        <w:pStyle w:val="ListBullet2"/>
      </w:pPr>
      <w:r>
        <w:t>Hold Recommendation</w:t>
      </w:r>
    </w:p>
    <w:p w14:paraId="431B9653" w14:textId="77777777" w:rsidR="00962833" w:rsidRDefault="00962833" w:rsidP="00962833">
      <w:pPr>
        <w:pStyle w:val="ListBullet2"/>
      </w:pPr>
      <w:r>
        <w:t>Hold &amp; Continue MPS</w:t>
      </w:r>
    </w:p>
    <w:p w14:paraId="1462CB71" w14:textId="77777777" w:rsidR="00962833" w:rsidRDefault="00962833" w:rsidP="00962833">
      <w:pPr>
        <w:pStyle w:val="ListBullet2"/>
      </w:pPr>
      <w:r>
        <w:t>Hold &amp; Rebalance Portfolio</w:t>
      </w:r>
    </w:p>
    <w:p w14:paraId="2D2366FF" w14:textId="77777777" w:rsidR="00962833" w:rsidRDefault="00962833" w:rsidP="00962833">
      <w:pPr>
        <w:pStyle w:val="ListBullet2"/>
      </w:pPr>
      <w:r>
        <w:t>Hold &amp; Investment Switch</w:t>
      </w:r>
    </w:p>
    <w:p w14:paraId="42332046" w14:textId="77777777" w:rsidR="00962833" w:rsidRDefault="00962833" w:rsidP="00962833">
      <w:pPr>
        <w:pStyle w:val="ListBullet2"/>
      </w:pPr>
      <w:r>
        <w:t>Product Replacement – Super Only</w:t>
      </w:r>
    </w:p>
    <w:p w14:paraId="3E69FCE4" w14:textId="77777777" w:rsidR="00962833" w:rsidRDefault="00962833" w:rsidP="00962833">
      <w:pPr>
        <w:pStyle w:val="ListBullet2"/>
      </w:pPr>
      <w:r>
        <w:t>Lump Sum Withdrawal</w:t>
      </w:r>
    </w:p>
    <w:p w14:paraId="03177A0B" w14:textId="77777777" w:rsidR="00962833" w:rsidRPr="00DB0810" w:rsidRDefault="00962833" w:rsidP="00962833">
      <w:pPr>
        <w:pStyle w:val="ListBullet2"/>
      </w:pPr>
      <w:r w:rsidRPr="00DB0810">
        <w:t>Term Deposit Renewal &amp; Rollover</w:t>
      </w:r>
    </w:p>
    <w:p w14:paraId="36B1A8DA" w14:textId="77777777" w:rsidR="00962833" w:rsidRDefault="00962833" w:rsidP="00962833">
      <w:pPr>
        <w:pStyle w:val="ListBullet2"/>
        <w:numPr>
          <w:ilvl w:val="0"/>
          <w:numId w:val="0"/>
        </w:numPr>
      </w:pPr>
    </w:p>
    <w:p w14:paraId="58A77728" w14:textId="1B4D5EB3" w:rsidR="00962833" w:rsidRDefault="00052A8E" w:rsidP="00962833">
      <w:pPr>
        <w:spacing w:after="160" w:line="259" w:lineRule="auto"/>
        <w:ind w:firstLine="709"/>
      </w:pPr>
      <w:r w:rsidRPr="00CD057E">
        <w:rPr>
          <w:noProof/>
        </w:rPr>
        <w:drawing>
          <wp:inline distT="0" distB="0" distL="0" distR="0" wp14:anchorId="0236B9D8" wp14:editId="08844B85">
            <wp:extent cx="5309470" cy="2911450"/>
            <wp:effectExtent l="19050" t="19050" r="24765"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3867" cy="2919345"/>
                    </a:xfrm>
                    <a:prstGeom prst="rect">
                      <a:avLst/>
                    </a:prstGeom>
                    <a:ln w="19050">
                      <a:solidFill>
                        <a:sysClr val="windowText" lastClr="000000"/>
                      </a:solidFill>
                    </a:ln>
                  </pic:spPr>
                </pic:pic>
              </a:graphicData>
            </a:graphic>
          </wp:inline>
        </w:drawing>
      </w:r>
    </w:p>
    <w:p w14:paraId="3A687210" w14:textId="77777777" w:rsidR="00052A8E" w:rsidRDefault="00052A8E">
      <w:pPr>
        <w:spacing w:after="160" w:line="259" w:lineRule="auto"/>
      </w:pPr>
    </w:p>
    <w:p w14:paraId="4CF999CE" w14:textId="7E811DFD" w:rsidR="00356273" w:rsidRDefault="00356273">
      <w:pPr>
        <w:spacing w:after="160" w:line="259" w:lineRule="auto"/>
      </w:pPr>
      <w:r>
        <w:br w:type="page"/>
      </w:r>
    </w:p>
    <w:p w14:paraId="588390D2" w14:textId="77777777" w:rsidR="00AE1946" w:rsidRDefault="00AE1946" w:rsidP="00AE1946">
      <w:pPr>
        <w:pStyle w:val="Heading2"/>
      </w:pPr>
      <w:bookmarkStart w:id="24" w:name="_Toc174971356"/>
      <w:bookmarkStart w:id="25" w:name="_Toc160615414"/>
      <w:bookmarkStart w:id="26" w:name="_Toc148084623"/>
      <w:bookmarkStart w:id="27" w:name="_Toc201060474"/>
      <w:r>
        <w:lastRenderedPageBreak/>
        <w:t>Contributions Advice</w:t>
      </w:r>
      <w:bookmarkEnd w:id="24"/>
      <w:bookmarkEnd w:id="27"/>
    </w:p>
    <w:p w14:paraId="4A57BE4D" w14:textId="77777777" w:rsidR="00AE1946" w:rsidRDefault="00AE1946" w:rsidP="00AE1946">
      <w:r>
        <w:t>Select the Contributions Advice where your advice is solely to:</w:t>
      </w:r>
    </w:p>
    <w:p w14:paraId="232C6D09" w14:textId="77777777" w:rsidR="00AE1946" w:rsidRDefault="00AE1946" w:rsidP="00AE1946">
      <w:pPr>
        <w:pStyle w:val="ListBullet"/>
      </w:pPr>
      <w:r>
        <w:t>Make superannuation contributions on an ad hoc basis – Not part of an annual review.</w:t>
      </w:r>
    </w:p>
    <w:p w14:paraId="7A5FBCAC" w14:textId="77777777" w:rsidR="00AE1946" w:rsidRDefault="00AE1946" w:rsidP="00AE1946">
      <w:pPr>
        <w:pStyle w:val="ListBullet"/>
      </w:pPr>
      <w:r>
        <w:t>Make one-off or commence/adjust ongoing contribution arrangements.</w:t>
      </w:r>
    </w:p>
    <w:p w14:paraId="45D5FA7C" w14:textId="77777777" w:rsidR="00AE1946" w:rsidRDefault="00AE1946" w:rsidP="00AE1946">
      <w:pPr>
        <w:pStyle w:val="ListBullet"/>
      </w:pPr>
      <w:r>
        <w:t>Commentary regarding the proposed asset allocation including the reasons for any deviation from the target is/must be recorded on file.</w:t>
      </w:r>
    </w:p>
    <w:p w14:paraId="3CF74562" w14:textId="77777777" w:rsidR="00AE1946" w:rsidRDefault="00AE1946" w:rsidP="00AE1946"/>
    <w:p w14:paraId="752D8E60" w14:textId="77777777" w:rsidR="00AE1946" w:rsidRDefault="00AE1946" w:rsidP="00AE1946">
      <w:r>
        <w:t xml:space="preserve">The scope of this advice is </w:t>
      </w:r>
      <w:r w:rsidRPr="00977258">
        <w:rPr>
          <w:b/>
          <w:bCs/>
        </w:rPr>
        <w:t>solely for superannuation contributions</w:t>
      </w:r>
      <w:r>
        <w:t xml:space="preserve">. The scope </w:t>
      </w:r>
      <w:r w:rsidRPr="00977258">
        <w:rPr>
          <w:b/>
          <w:bCs/>
        </w:rPr>
        <w:t>MUST NOT</w:t>
      </w:r>
      <w:r>
        <w:t xml:space="preserve"> include a review of any existing platforms, products or other strategies.</w:t>
      </w:r>
    </w:p>
    <w:p w14:paraId="6FBBE78B" w14:textId="77777777" w:rsidR="00AE1946" w:rsidRDefault="00AE1946" w:rsidP="00AE1946">
      <w:r>
        <w:t xml:space="preserve">Contributions (excluding salary sacrifice) are to be </w:t>
      </w:r>
      <w:r w:rsidRPr="00977258">
        <w:rPr>
          <w:b/>
          <w:bCs/>
        </w:rPr>
        <w:t>funded</w:t>
      </w:r>
      <w:r>
        <w:t xml:space="preserve"> from </w:t>
      </w:r>
      <w:r w:rsidRPr="00977258">
        <w:rPr>
          <w:b/>
          <w:bCs/>
        </w:rPr>
        <w:t>available cash only</w:t>
      </w:r>
      <w:r>
        <w:t>.</w:t>
      </w:r>
    </w:p>
    <w:p w14:paraId="16AEA447" w14:textId="77777777" w:rsidR="00AE1946" w:rsidRDefault="00AE1946" w:rsidP="00AE1946"/>
    <w:p w14:paraId="44E0F71B" w14:textId="77777777" w:rsidR="00AE1946" w:rsidRDefault="00AE1946" w:rsidP="00AE1946">
      <w:pPr>
        <w:pStyle w:val="BodyText"/>
      </w:pPr>
      <w:r>
        <w:t>The wizard opens additional panels in the Document Controls page for completion.</w:t>
      </w:r>
    </w:p>
    <w:p w14:paraId="0574B34F" w14:textId="77777777" w:rsidR="00AE1946" w:rsidRDefault="00AE1946" w:rsidP="00AE1946"/>
    <w:p w14:paraId="690F91C6" w14:textId="77777777" w:rsidR="00AE1946" w:rsidRDefault="00AE1946" w:rsidP="00AE1946">
      <w:pPr>
        <w:pStyle w:val="Heading3"/>
      </w:pPr>
      <w:r>
        <w:t>Recommended Products panel</w:t>
      </w:r>
    </w:p>
    <w:p w14:paraId="15583BFD" w14:textId="77777777" w:rsidR="00AE1946" w:rsidRDefault="00AE1946" w:rsidP="00AE1946">
      <w:r>
        <w:t xml:space="preserve">Select the </w:t>
      </w:r>
      <w:r w:rsidRPr="00DE586F">
        <w:rPr>
          <w:b/>
          <w:bCs/>
        </w:rPr>
        <w:t>Add button</w:t>
      </w:r>
      <w:r>
        <w:t xml:space="preserve"> to add details of the contributor, the clients’ existing superannuation products and details of the contribution/s to be made and how it’s to be invested.</w:t>
      </w:r>
    </w:p>
    <w:p w14:paraId="75021154" w14:textId="77777777" w:rsidR="00AE1946" w:rsidRDefault="00AE1946" w:rsidP="00AE1946">
      <w:pPr>
        <w:ind w:firstLine="709"/>
      </w:pPr>
      <w:r w:rsidRPr="00AA7E4B">
        <w:rPr>
          <w:noProof/>
        </w:rPr>
        <w:drawing>
          <wp:inline distT="0" distB="0" distL="0" distR="0" wp14:anchorId="319F0683" wp14:editId="3CC99460">
            <wp:extent cx="5474976" cy="2209191"/>
            <wp:effectExtent l="19050" t="19050" r="11430" b="196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3491" cy="2216662"/>
                    </a:xfrm>
                    <a:prstGeom prst="rect">
                      <a:avLst/>
                    </a:prstGeom>
                    <a:ln w="19050">
                      <a:solidFill>
                        <a:schemeClr val="tx1"/>
                      </a:solidFill>
                    </a:ln>
                  </pic:spPr>
                </pic:pic>
              </a:graphicData>
            </a:graphic>
          </wp:inline>
        </w:drawing>
      </w:r>
    </w:p>
    <w:p w14:paraId="6B5FBB19" w14:textId="77777777" w:rsidR="00AE1946" w:rsidRPr="004A10BD" w:rsidRDefault="00AE1946" w:rsidP="00AE1946">
      <w:pPr>
        <w:ind w:firstLine="709"/>
      </w:pPr>
    </w:p>
    <w:p w14:paraId="5299AA63" w14:textId="77777777" w:rsidR="00AE1946" w:rsidRPr="00DD0AFB" w:rsidRDefault="00AE1946" w:rsidP="00AE1946">
      <w:pPr>
        <w:rPr>
          <w:b/>
          <w:bCs/>
        </w:rPr>
      </w:pPr>
      <w:r>
        <w:rPr>
          <w:rStyle w:val="Strong"/>
        </w:rPr>
        <w:t>Investing Choice</w:t>
      </w:r>
    </w:p>
    <w:p w14:paraId="6C2A7EFD" w14:textId="77777777" w:rsidR="00AE1946" w:rsidRDefault="00AE1946" w:rsidP="00AE1946">
      <w:pPr>
        <w:spacing w:after="160" w:line="259" w:lineRule="auto"/>
      </w:pPr>
      <w:r>
        <w:t xml:space="preserve">Where the investing choice type selected is </w:t>
      </w:r>
      <w:r w:rsidRPr="00F422A6">
        <w:rPr>
          <w:b/>
          <w:bCs/>
        </w:rPr>
        <w:t>Specific Options</w:t>
      </w:r>
      <w:r>
        <w:t xml:space="preserve">, then a </w:t>
      </w:r>
      <w:r w:rsidRPr="00F422A6">
        <w:rPr>
          <w:b/>
          <w:bCs/>
        </w:rPr>
        <w:t>S</w:t>
      </w:r>
      <w:r>
        <w:rPr>
          <w:b/>
          <w:bCs/>
        </w:rPr>
        <w:t xml:space="preserve">pecific Options Reasons </w:t>
      </w:r>
      <w:r w:rsidRPr="00F422A6">
        <w:rPr>
          <w:b/>
          <w:bCs/>
        </w:rPr>
        <w:t>field</w:t>
      </w:r>
      <w:r>
        <w:t xml:space="preserve"> will open for you to enter the reasons for selecting the relevant specific option for investing into.</w:t>
      </w:r>
    </w:p>
    <w:p w14:paraId="3556A6BF" w14:textId="77777777" w:rsidR="00AE1946" w:rsidRDefault="00AE1946" w:rsidP="00AE1946">
      <w:pPr>
        <w:ind w:firstLine="709"/>
      </w:pPr>
      <w:r w:rsidRPr="005E301E">
        <w:rPr>
          <w:noProof/>
        </w:rPr>
        <w:drawing>
          <wp:inline distT="0" distB="0" distL="0" distR="0" wp14:anchorId="1C4DF6FA" wp14:editId="76088EF6">
            <wp:extent cx="4286707" cy="1088688"/>
            <wp:effectExtent l="19050" t="19050" r="1905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99346" cy="1091898"/>
                    </a:xfrm>
                    <a:prstGeom prst="rect">
                      <a:avLst/>
                    </a:prstGeom>
                    <a:ln w="19050">
                      <a:solidFill>
                        <a:schemeClr val="tx1"/>
                      </a:solidFill>
                    </a:ln>
                  </pic:spPr>
                </pic:pic>
              </a:graphicData>
            </a:graphic>
          </wp:inline>
        </w:drawing>
      </w:r>
    </w:p>
    <w:p w14:paraId="5847CA85" w14:textId="77777777" w:rsidR="00AE1946" w:rsidRDefault="00AE1946" w:rsidP="00AE1946">
      <w:pPr>
        <w:pStyle w:val="Heading3"/>
      </w:pPr>
      <w:r>
        <w:lastRenderedPageBreak/>
        <w:t>Additional Information panel</w:t>
      </w:r>
    </w:p>
    <w:p w14:paraId="5531480D" w14:textId="77777777" w:rsidR="00AE1946" w:rsidRDefault="00AE1946" w:rsidP="00AE1946">
      <w:pPr>
        <w:pStyle w:val="ListBullet"/>
      </w:pPr>
      <w:r>
        <w:t xml:space="preserve">Select the </w:t>
      </w:r>
      <w:r>
        <w:rPr>
          <w:b/>
          <w:bCs/>
        </w:rPr>
        <w:t>WealthSolver scenario</w:t>
      </w:r>
      <w:r>
        <w:t xml:space="preserve"> that contains the contributions advice.</w:t>
      </w:r>
    </w:p>
    <w:p w14:paraId="5EA5FE9A" w14:textId="77777777" w:rsidR="00AE1946" w:rsidRDefault="00AE1946" w:rsidP="00AE1946">
      <w:pPr>
        <w:pStyle w:val="ListBullet"/>
      </w:pPr>
      <w:r>
        <w:t>Insert the reasons for the contributions advice and why the contribution is suitable with regard to the client’s needs and objectives.</w:t>
      </w:r>
    </w:p>
    <w:p w14:paraId="16432A13" w14:textId="2A4D1EB1" w:rsidR="009F73FC" w:rsidRDefault="009F73FC" w:rsidP="00AE1946">
      <w:pPr>
        <w:pStyle w:val="ListBullet"/>
      </w:pPr>
      <w:r>
        <w:t xml:space="preserve">Confirm if this advice will </w:t>
      </w:r>
      <w:r w:rsidRPr="009F73FC">
        <w:rPr>
          <w:b/>
          <w:bCs/>
        </w:rPr>
        <w:t>impact</w:t>
      </w:r>
      <w:r>
        <w:t xml:space="preserve"> the client’s </w:t>
      </w:r>
      <w:r w:rsidRPr="009F73FC">
        <w:rPr>
          <w:b/>
          <w:bCs/>
        </w:rPr>
        <w:t xml:space="preserve">overall </w:t>
      </w:r>
      <w:r w:rsidR="001A56C7">
        <w:rPr>
          <w:b/>
          <w:bCs/>
        </w:rPr>
        <w:t>s</w:t>
      </w:r>
      <w:r w:rsidR="0005548D">
        <w:rPr>
          <w:b/>
          <w:bCs/>
        </w:rPr>
        <w:t xml:space="preserve">ervice </w:t>
      </w:r>
      <w:r w:rsidR="00513075">
        <w:rPr>
          <w:b/>
          <w:bCs/>
        </w:rPr>
        <w:t>agreement</w:t>
      </w:r>
      <w:r w:rsidR="0005548D" w:rsidRPr="009F73FC">
        <w:rPr>
          <w:b/>
          <w:bCs/>
        </w:rPr>
        <w:t xml:space="preserve"> </w:t>
      </w:r>
      <w:r w:rsidRPr="009F73FC">
        <w:rPr>
          <w:b/>
          <w:bCs/>
        </w:rPr>
        <w:t>fee</w:t>
      </w:r>
      <w:r>
        <w:rPr>
          <w:b/>
          <w:bCs/>
        </w:rPr>
        <w:t xml:space="preserve"> </w:t>
      </w:r>
      <w:r>
        <w:t xml:space="preserve">– select from yes, no or </w:t>
      </w:r>
      <w:r w:rsidR="001A56C7">
        <w:t>no</w:t>
      </w:r>
      <w:r w:rsidR="00174119">
        <w:t xml:space="preserve">t on </w:t>
      </w:r>
      <w:r w:rsidR="001A56C7">
        <w:t>service agreement</w:t>
      </w:r>
      <w:r>
        <w:t xml:space="preserve">. </w:t>
      </w:r>
      <w:r w:rsidR="5436D3EE">
        <w:t xml:space="preserve">If yes – enter in the </w:t>
      </w:r>
      <w:r w:rsidR="63BE2D30">
        <w:t xml:space="preserve">updated total </w:t>
      </w:r>
      <w:r w:rsidR="001A56C7">
        <w:t xml:space="preserve">service agreement </w:t>
      </w:r>
      <w:r w:rsidR="63BE2D30">
        <w:t xml:space="preserve">fee </w:t>
      </w:r>
      <w:proofErr w:type="gramStart"/>
      <w:r w:rsidR="63BE2D30">
        <w:t>as a result of</w:t>
      </w:r>
      <w:proofErr w:type="gramEnd"/>
      <w:r w:rsidR="63BE2D30">
        <w:t xml:space="preserve"> the contributions advice. </w:t>
      </w:r>
    </w:p>
    <w:p w14:paraId="212538A8" w14:textId="6B9F42EA" w:rsidR="00AE1946" w:rsidRDefault="00AE1946" w:rsidP="00AE1946">
      <w:pPr>
        <w:pStyle w:val="ListBullet"/>
      </w:pPr>
      <w:r>
        <w:t>Confirm if you are charging a</w:t>
      </w:r>
      <w:r w:rsidR="002A2D5D">
        <w:t xml:space="preserve">n </w:t>
      </w:r>
      <w:r w:rsidR="002A2D5D" w:rsidRPr="00564A75">
        <w:rPr>
          <w:b/>
          <w:bCs/>
        </w:rPr>
        <w:t>additional</w:t>
      </w:r>
      <w:r>
        <w:t xml:space="preserve"> </w:t>
      </w:r>
      <w:r w:rsidRPr="008E64DE">
        <w:rPr>
          <w:b/>
          <w:bCs/>
        </w:rPr>
        <w:t>fee for this advice</w:t>
      </w:r>
      <w:r>
        <w:t xml:space="preserve">. If no, select if it forms part of the </w:t>
      </w:r>
      <w:r w:rsidR="00174119">
        <w:t>service agreement</w:t>
      </w:r>
      <w:r>
        <w:t xml:space="preserve">. If yes – ad hoc fee, then enter a description of the nature of the fee being charged in the free text field. </w:t>
      </w:r>
    </w:p>
    <w:p w14:paraId="2BFB4F49" w14:textId="0F11684B" w:rsidR="00AE1946" w:rsidRDefault="009668BA" w:rsidP="00AE1946">
      <w:pPr>
        <w:pStyle w:val="ListBullet"/>
      </w:pPr>
      <w:r>
        <w:rPr>
          <w:noProof/>
        </w:rPr>
        <w:drawing>
          <wp:anchor distT="0" distB="0" distL="114300" distR="114300" simplePos="0" relativeHeight="251659264" behindDoc="0" locked="0" layoutInCell="1" allowOverlap="1" wp14:anchorId="307FDA65" wp14:editId="576D81BD">
            <wp:simplePos x="0" y="0"/>
            <wp:positionH relativeFrom="column">
              <wp:posOffset>471805</wp:posOffset>
            </wp:positionH>
            <wp:positionV relativeFrom="paragraph">
              <wp:posOffset>345056</wp:posOffset>
            </wp:positionV>
            <wp:extent cx="5318760" cy="3364230"/>
            <wp:effectExtent l="19050" t="19050" r="15240" b="26670"/>
            <wp:wrapTopAndBottom/>
            <wp:docPr id="649553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53531" name=""/>
                    <pic:cNvPicPr/>
                  </pic:nvPicPr>
                  <pic:blipFill>
                    <a:blip r:embed="rId45">
                      <a:extLst>
                        <a:ext uri="{28A0092B-C50C-407E-A947-70E740481C1C}">
                          <a14:useLocalDpi xmlns:a14="http://schemas.microsoft.com/office/drawing/2010/main" val="0"/>
                        </a:ext>
                      </a:extLst>
                    </a:blip>
                    <a:stretch>
                      <a:fillRect/>
                    </a:stretch>
                  </pic:blipFill>
                  <pic:spPr>
                    <a:xfrm>
                      <a:off x="0" y="0"/>
                      <a:ext cx="5318760" cy="336423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AE1946">
        <w:t xml:space="preserve">Select the relevant </w:t>
      </w:r>
      <w:r w:rsidR="00AE1946" w:rsidRPr="00351628">
        <w:rPr>
          <w:b/>
          <w:bCs/>
        </w:rPr>
        <w:t>Letterhead option</w:t>
      </w:r>
      <w:r w:rsidR="00AE1946">
        <w:t xml:space="preserve"> for the first page of the </w:t>
      </w:r>
      <w:proofErr w:type="spellStart"/>
      <w:r w:rsidR="00AE1946">
        <w:t>RoA</w:t>
      </w:r>
      <w:proofErr w:type="spellEnd"/>
      <w:r w:rsidR="00AE1946">
        <w:t xml:space="preserve"> to be applied.</w:t>
      </w:r>
    </w:p>
    <w:p w14:paraId="2F45C1FD" w14:textId="77777777" w:rsidR="009668BA" w:rsidRDefault="009668BA" w:rsidP="00564A75">
      <w:pPr>
        <w:pStyle w:val="ListBullet"/>
        <w:numPr>
          <w:ilvl w:val="0"/>
          <w:numId w:val="0"/>
        </w:numPr>
        <w:ind w:left="386"/>
      </w:pPr>
    </w:p>
    <w:p w14:paraId="0C0023C9" w14:textId="77777777" w:rsidR="00AE1946" w:rsidRDefault="00AE1946" w:rsidP="00AE1946">
      <w:pPr>
        <w:spacing w:after="160" w:line="259" w:lineRule="auto"/>
      </w:pPr>
    </w:p>
    <w:p w14:paraId="7C697F00" w14:textId="77777777" w:rsidR="00AE1946" w:rsidRDefault="00AE1946" w:rsidP="00AE1946">
      <w:pPr>
        <w:spacing w:after="160" w:line="259" w:lineRule="auto"/>
      </w:pPr>
      <w:r>
        <w:t xml:space="preserve">Select </w:t>
      </w:r>
      <w:r w:rsidRPr="0085486F">
        <w:rPr>
          <w:b/>
          <w:bCs/>
        </w:rPr>
        <w:t>Next</w:t>
      </w:r>
      <w:r>
        <w:t xml:space="preserve"> to move through to the merge screen and </w:t>
      </w:r>
      <w:r w:rsidRPr="0085486F">
        <w:rPr>
          <w:b/>
          <w:bCs/>
        </w:rPr>
        <w:t>merge your RoA</w:t>
      </w:r>
      <w:r>
        <w:t>.</w:t>
      </w:r>
    </w:p>
    <w:p w14:paraId="763A30E9" w14:textId="77777777" w:rsidR="00AE1946" w:rsidRDefault="00AE1946" w:rsidP="00AE1946">
      <w:pPr>
        <w:spacing w:after="160" w:line="259" w:lineRule="auto"/>
        <w:ind w:firstLine="709"/>
      </w:pPr>
      <w:r w:rsidRPr="0039360E">
        <w:rPr>
          <w:noProof/>
        </w:rPr>
        <w:drawing>
          <wp:inline distT="0" distB="0" distL="0" distR="0" wp14:anchorId="5B020700" wp14:editId="77D37279">
            <wp:extent cx="4574896" cy="626325"/>
            <wp:effectExtent l="19050" t="19050" r="16510"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4794" cy="642740"/>
                    </a:xfrm>
                    <a:prstGeom prst="rect">
                      <a:avLst/>
                    </a:prstGeom>
                    <a:ln w="19050">
                      <a:solidFill>
                        <a:sysClr val="windowText" lastClr="000000"/>
                      </a:solidFill>
                    </a:ln>
                  </pic:spPr>
                </pic:pic>
              </a:graphicData>
            </a:graphic>
          </wp:inline>
        </w:drawing>
      </w:r>
    </w:p>
    <w:p w14:paraId="31735C0C" w14:textId="77777777" w:rsidR="00AE1946" w:rsidRDefault="00AE1946" w:rsidP="00AE1946">
      <w:pPr>
        <w:spacing w:after="160" w:line="259" w:lineRule="auto"/>
      </w:pPr>
    </w:p>
    <w:p w14:paraId="2C3990A2" w14:textId="44C47FDD" w:rsidR="009C06E2" w:rsidRDefault="009C06E2">
      <w:pPr>
        <w:spacing w:after="160" w:line="259" w:lineRule="auto"/>
      </w:pPr>
      <w:r>
        <w:br w:type="page"/>
      </w:r>
    </w:p>
    <w:p w14:paraId="05D27097" w14:textId="3FAE469B" w:rsidR="00614345" w:rsidRPr="00614345" w:rsidRDefault="00614345" w:rsidP="00614345">
      <w:pPr>
        <w:pStyle w:val="Heading2"/>
      </w:pPr>
      <w:bookmarkStart w:id="28" w:name="_Toc201060475"/>
      <w:r w:rsidRPr="00614345">
        <w:lastRenderedPageBreak/>
        <w:t>Hold &amp; Adjust Pension Payments</w:t>
      </w:r>
      <w:bookmarkEnd w:id="25"/>
      <w:bookmarkEnd w:id="28"/>
    </w:p>
    <w:p w14:paraId="7535F56B" w14:textId="77777777" w:rsidR="00614345" w:rsidRPr="00614345" w:rsidRDefault="00614345" w:rsidP="00614345">
      <w:pPr>
        <w:spacing w:before="90" w:line="280" w:lineRule="atLeast"/>
        <w:rPr>
          <w:rFonts w:eastAsia="Times New Roman" w:cs="Times New Roman"/>
          <w:color w:val="000000" w:themeColor="text1"/>
          <w:szCs w:val="20"/>
          <w:lang w:eastAsia="en-AU"/>
        </w:rPr>
      </w:pPr>
      <w:r w:rsidRPr="00614345">
        <w:rPr>
          <w:rFonts w:eastAsia="Times New Roman" w:cs="Times New Roman"/>
          <w:color w:val="000000" w:themeColor="text1"/>
          <w:szCs w:val="20"/>
          <w:lang w:eastAsia="en-AU"/>
        </w:rPr>
        <w:t>Select the Hold &amp; Adjust Pension Payments where your advice is solely to:</w:t>
      </w:r>
    </w:p>
    <w:p w14:paraId="3214FC4A" w14:textId="77777777" w:rsidR="00614345" w:rsidRPr="00614345" w:rsidRDefault="00614345" w:rsidP="00614345">
      <w:pPr>
        <w:numPr>
          <w:ilvl w:val="0"/>
          <w:numId w:val="23"/>
        </w:numPr>
      </w:pPr>
      <w:r w:rsidRPr="00614345">
        <w:t>Retain/Hold any existing platforms and policies.</w:t>
      </w:r>
    </w:p>
    <w:p w14:paraId="6A1F6471" w14:textId="77777777" w:rsidR="00614345" w:rsidRPr="00614345" w:rsidRDefault="00614345" w:rsidP="00614345">
      <w:pPr>
        <w:numPr>
          <w:ilvl w:val="0"/>
          <w:numId w:val="23"/>
        </w:numPr>
      </w:pPr>
      <w:r w:rsidRPr="00614345">
        <w:t>Adjust pension payments to meet updated living needs.</w:t>
      </w:r>
    </w:p>
    <w:p w14:paraId="515D40C8" w14:textId="77777777" w:rsidR="00614345" w:rsidRPr="00614345" w:rsidRDefault="00614345" w:rsidP="00614345">
      <w:pPr>
        <w:numPr>
          <w:ilvl w:val="0"/>
          <w:numId w:val="23"/>
        </w:numPr>
      </w:pPr>
      <w:r w:rsidRPr="00614345">
        <w:t>Continue all other existing strategies as previously advised (Hold advice)</w:t>
      </w:r>
    </w:p>
    <w:p w14:paraId="018B0A8F" w14:textId="77777777" w:rsidR="00614345" w:rsidRPr="00614345" w:rsidRDefault="00614345" w:rsidP="00614345">
      <w:pPr>
        <w:numPr>
          <w:ilvl w:val="0"/>
          <w:numId w:val="23"/>
        </w:numPr>
      </w:pPr>
      <w:r w:rsidRPr="00614345">
        <w:t>Commentary regarding the proposed asset allocation including the reasons for any deviation from the target is/must be recorded on file.</w:t>
      </w:r>
    </w:p>
    <w:p w14:paraId="596BA60D" w14:textId="77777777" w:rsidR="00614345" w:rsidRPr="00614345" w:rsidRDefault="00614345" w:rsidP="00614345">
      <w:pPr>
        <w:spacing w:before="90" w:line="280" w:lineRule="atLeast"/>
        <w:rPr>
          <w:rFonts w:eastAsia="Times New Roman" w:cs="Times New Roman"/>
          <w:color w:val="000000" w:themeColor="text1"/>
          <w:szCs w:val="20"/>
          <w:lang w:eastAsia="en-AU"/>
        </w:rPr>
      </w:pPr>
    </w:p>
    <w:p w14:paraId="11CE207C" w14:textId="77777777" w:rsidR="00614345" w:rsidRPr="00614345" w:rsidRDefault="00614345" w:rsidP="00614345">
      <w:pPr>
        <w:spacing w:before="90" w:line="280" w:lineRule="atLeast"/>
        <w:rPr>
          <w:rFonts w:eastAsia="Times New Roman" w:cs="Times New Roman"/>
          <w:color w:val="000000" w:themeColor="text1"/>
          <w:szCs w:val="20"/>
          <w:lang w:eastAsia="en-AU"/>
        </w:rPr>
      </w:pPr>
      <w:r w:rsidRPr="00614345">
        <w:rPr>
          <w:rFonts w:eastAsia="Times New Roman" w:cs="Times New Roman"/>
          <w:color w:val="000000" w:themeColor="text1"/>
          <w:szCs w:val="20"/>
          <w:lang w:eastAsia="en-AU"/>
        </w:rPr>
        <w:t>The wizard opens additional panels in the Document Controls page for completion.</w:t>
      </w:r>
    </w:p>
    <w:p w14:paraId="2BC0EDC5" w14:textId="77777777" w:rsidR="00614345" w:rsidRPr="00614345" w:rsidRDefault="00614345" w:rsidP="00614345">
      <w:pPr>
        <w:spacing w:before="90" w:line="280" w:lineRule="atLeast"/>
        <w:rPr>
          <w:rFonts w:eastAsia="Times New Roman" w:cs="Times New Roman"/>
          <w:color w:val="000000" w:themeColor="text1"/>
          <w:szCs w:val="20"/>
          <w:lang w:eastAsia="en-AU"/>
        </w:rPr>
      </w:pPr>
    </w:p>
    <w:p w14:paraId="236E654D" w14:textId="77777777" w:rsidR="00614345" w:rsidRPr="00614345" w:rsidRDefault="00614345" w:rsidP="00614345">
      <w:pPr>
        <w:keepNext/>
        <w:keepLines/>
        <w:spacing w:line="240" w:lineRule="auto"/>
        <w:outlineLvl w:val="2"/>
        <w:rPr>
          <w:rFonts w:eastAsiaTheme="majorEastAsia" w:cstheme="majorBidi"/>
          <w:b/>
          <w:color w:val="007651" w:themeColor="accent1"/>
          <w:szCs w:val="32"/>
        </w:rPr>
      </w:pPr>
      <w:r w:rsidRPr="00614345">
        <w:rPr>
          <w:rFonts w:eastAsiaTheme="majorEastAsia" w:cstheme="majorBidi"/>
          <w:b/>
          <w:color w:val="007651" w:themeColor="accent1"/>
          <w:szCs w:val="32"/>
        </w:rPr>
        <w:t xml:space="preserve">Recommended Products panel </w:t>
      </w:r>
    </w:p>
    <w:p w14:paraId="5D31006E" w14:textId="25CDFA45" w:rsidR="00614345" w:rsidRPr="00614345" w:rsidRDefault="00614345" w:rsidP="00614345">
      <w:r w:rsidRPr="00614345">
        <w:t xml:space="preserve">Select the </w:t>
      </w:r>
      <w:r w:rsidRPr="00614345">
        <w:rPr>
          <w:b/>
          <w:bCs/>
        </w:rPr>
        <w:t>Add button</w:t>
      </w:r>
      <w:r w:rsidRPr="00614345">
        <w:t xml:space="preserve"> to add the clients’ existing product/s – this ensures the relevant </w:t>
      </w:r>
      <w:r w:rsidR="00517A84">
        <w:t xml:space="preserve">detail appears in the </w:t>
      </w:r>
      <w:proofErr w:type="spellStart"/>
      <w:r w:rsidR="00C62789">
        <w:t>RoA</w:t>
      </w:r>
      <w:proofErr w:type="spellEnd"/>
      <w:r w:rsidRPr="00614345">
        <w:t xml:space="preserve">. </w:t>
      </w:r>
    </w:p>
    <w:p w14:paraId="3BEA6469" w14:textId="77777777" w:rsidR="00614345" w:rsidRPr="00614345" w:rsidRDefault="00614345" w:rsidP="00614345">
      <w:pPr>
        <w:spacing w:before="90" w:line="280" w:lineRule="atLeast"/>
        <w:ind w:firstLine="709"/>
        <w:rPr>
          <w:rFonts w:eastAsia="Times New Roman" w:cs="Times New Roman"/>
          <w:color w:val="000000" w:themeColor="text1"/>
          <w:szCs w:val="20"/>
          <w:lang w:eastAsia="en-AU"/>
        </w:rPr>
      </w:pPr>
      <w:r w:rsidRPr="00614345">
        <w:rPr>
          <w:rFonts w:eastAsia="Times New Roman" w:cs="Times New Roman"/>
          <w:noProof/>
          <w:color w:val="000000" w:themeColor="text1"/>
          <w:szCs w:val="20"/>
          <w:lang w:eastAsia="en-AU"/>
        </w:rPr>
        <w:drawing>
          <wp:inline distT="0" distB="0" distL="0" distR="0" wp14:anchorId="7B486BB8" wp14:editId="24595D5E">
            <wp:extent cx="5267325" cy="1067347"/>
            <wp:effectExtent l="19050" t="19050" r="952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14631" cy="1076933"/>
                    </a:xfrm>
                    <a:prstGeom prst="rect">
                      <a:avLst/>
                    </a:prstGeom>
                    <a:ln w="19050">
                      <a:solidFill>
                        <a:sysClr val="windowText" lastClr="000000"/>
                      </a:solidFill>
                    </a:ln>
                  </pic:spPr>
                </pic:pic>
              </a:graphicData>
            </a:graphic>
          </wp:inline>
        </w:drawing>
      </w:r>
    </w:p>
    <w:p w14:paraId="2A1AF1ED" w14:textId="77777777" w:rsidR="00614345" w:rsidRPr="00614345" w:rsidRDefault="00614345" w:rsidP="00614345">
      <w:pPr>
        <w:spacing w:before="90" w:line="280" w:lineRule="atLeast"/>
        <w:rPr>
          <w:rFonts w:eastAsia="Times New Roman" w:cs="Times New Roman"/>
          <w:color w:val="000000" w:themeColor="text1"/>
          <w:szCs w:val="20"/>
          <w:lang w:eastAsia="en-AU"/>
        </w:rPr>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614345" w:rsidRPr="00614345" w14:paraId="37CDE304" w14:textId="77777777">
        <w:trPr>
          <w:trHeight w:val="745"/>
        </w:trPr>
        <w:tc>
          <w:tcPr>
            <w:tcW w:w="760" w:type="dxa"/>
            <w:tcBorders>
              <w:bottom w:val="single" w:sz="4" w:space="0" w:color="F2F2F2" w:themeColor="background1" w:themeShade="F2"/>
            </w:tcBorders>
            <w:shd w:val="clear" w:color="auto" w:fill="EAEEF1" w:themeFill="accent6" w:themeFillTint="33"/>
          </w:tcPr>
          <w:p w14:paraId="66BFEC82" w14:textId="77777777" w:rsidR="00614345" w:rsidRPr="00614345" w:rsidRDefault="00614345" w:rsidP="00614345">
            <w:pPr>
              <w:spacing w:before="90" w:line="280" w:lineRule="atLeast"/>
              <w:rPr>
                <w:rFonts w:eastAsia="Times New Roman" w:cs="Times New Roman"/>
                <w:color w:val="000000" w:themeColor="text1"/>
                <w:szCs w:val="20"/>
                <w:lang w:eastAsia="en-AU"/>
              </w:rPr>
            </w:pPr>
            <w:r w:rsidRPr="00614345">
              <w:rPr>
                <w:rFonts w:eastAsia="Times New Roman" w:cs="Arial"/>
                <w:noProof/>
                <w:color w:val="000000" w:themeColor="text1"/>
                <w:szCs w:val="20"/>
                <w:lang w:eastAsia="en-AU"/>
              </w:rPr>
              <w:drawing>
                <wp:inline distT="0" distB="0" distL="0" distR="0" wp14:anchorId="135FABCE" wp14:editId="584EAA58">
                  <wp:extent cx="345440" cy="345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6BE12824" w14:textId="2E0ACF4E" w:rsidR="00614345" w:rsidRPr="00614345" w:rsidRDefault="00614345" w:rsidP="00614345">
            <w:pPr>
              <w:spacing w:before="90" w:line="280" w:lineRule="atLeast"/>
              <w:rPr>
                <w:rFonts w:eastAsia="Times New Roman" w:cs="Times New Roman"/>
                <w:b/>
                <w:bCs/>
                <w:color w:val="000000" w:themeColor="text1"/>
                <w:sz w:val="18"/>
                <w:szCs w:val="18"/>
                <w:lang w:eastAsia="en-AU"/>
              </w:rPr>
            </w:pPr>
            <w:r w:rsidRPr="00614345">
              <w:rPr>
                <w:rFonts w:eastAsia="Times New Roman" w:cs="Times New Roman"/>
                <w:b/>
                <w:bCs/>
                <w:color w:val="000000" w:themeColor="text1"/>
                <w:sz w:val="18"/>
                <w:szCs w:val="18"/>
                <w:lang w:eastAsia="en-AU"/>
              </w:rPr>
              <w:t xml:space="preserve">Note: </w:t>
            </w:r>
            <w:r w:rsidR="00C62789">
              <w:rPr>
                <w:rFonts w:eastAsia="Times New Roman" w:cs="Times New Roman"/>
                <w:b/>
                <w:bCs/>
                <w:color w:val="000000" w:themeColor="text1"/>
                <w:sz w:val="18"/>
                <w:szCs w:val="18"/>
                <w:lang w:eastAsia="en-AU"/>
              </w:rPr>
              <w:t>Only add recommended Platforms</w:t>
            </w:r>
            <w:r w:rsidR="004B449B">
              <w:rPr>
                <w:rFonts w:eastAsia="Times New Roman" w:cs="Times New Roman"/>
                <w:b/>
                <w:bCs/>
                <w:color w:val="000000" w:themeColor="text1"/>
                <w:sz w:val="18"/>
                <w:szCs w:val="18"/>
                <w:lang w:eastAsia="en-AU"/>
              </w:rPr>
              <w:t>, Products and/or Policies that are continuing to be held by the client(s)</w:t>
            </w:r>
            <w:r w:rsidR="00F96990">
              <w:rPr>
                <w:rFonts w:eastAsia="Times New Roman" w:cs="Times New Roman"/>
                <w:b/>
                <w:bCs/>
                <w:color w:val="000000" w:themeColor="text1"/>
                <w:sz w:val="18"/>
                <w:szCs w:val="18"/>
                <w:lang w:eastAsia="en-AU"/>
              </w:rPr>
              <w:t xml:space="preserve">. You DO NOT need to add each individual security </w:t>
            </w:r>
            <w:r w:rsidR="00652FDD">
              <w:rPr>
                <w:rFonts w:eastAsia="Times New Roman" w:cs="Times New Roman"/>
                <w:b/>
                <w:bCs/>
                <w:color w:val="000000" w:themeColor="text1"/>
                <w:sz w:val="18"/>
                <w:szCs w:val="18"/>
                <w:lang w:eastAsia="en-AU"/>
              </w:rPr>
              <w:t xml:space="preserve">or asset </w:t>
            </w:r>
            <w:r w:rsidR="00F96990">
              <w:rPr>
                <w:rFonts w:eastAsia="Times New Roman" w:cs="Times New Roman"/>
                <w:b/>
                <w:bCs/>
                <w:color w:val="000000" w:themeColor="text1"/>
                <w:sz w:val="18"/>
                <w:szCs w:val="18"/>
                <w:lang w:eastAsia="en-AU"/>
              </w:rPr>
              <w:t xml:space="preserve">holding. </w:t>
            </w:r>
          </w:p>
        </w:tc>
      </w:tr>
    </w:tbl>
    <w:p w14:paraId="708AE6B1" w14:textId="77777777" w:rsidR="00614345" w:rsidRPr="00614345" w:rsidRDefault="00614345" w:rsidP="00614345">
      <w:pPr>
        <w:spacing w:before="90" w:line="280" w:lineRule="atLeast"/>
        <w:rPr>
          <w:rFonts w:eastAsia="Times New Roman" w:cs="Times New Roman"/>
          <w:color w:val="000000" w:themeColor="text1"/>
          <w:szCs w:val="20"/>
          <w:lang w:eastAsia="en-AU"/>
        </w:rPr>
      </w:pPr>
    </w:p>
    <w:p w14:paraId="1BC11721" w14:textId="77777777" w:rsidR="00614345" w:rsidRPr="00614345" w:rsidRDefault="00614345" w:rsidP="00614345">
      <w:pPr>
        <w:spacing w:after="160" w:line="259" w:lineRule="auto"/>
      </w:pPr>
      <w:r w:rsidRPr="00614345">
        <w:br w:type="page"/>
      </w:r>
    </w:p>
    <w:p w14:paraId="59A10628" w14:textId="77777777" w:rsidR="00614345" w:rsidRPr="00614345" w:rsidRDefault="00614345" w:rsidP="00614345">
      <w:pPr>
        <w:keepNext/>
        <w:keepLines/>
        <w:spacing w:line="240" w:lineRule="auto"/>
        <w:outlineLvl w:val="2"/>
        <w:rPr>
          <w:rFonts w:eastAsiaTheme="majorEastAsia" w:cstheme="majorBidi"/>
          <w:b/>
          <w:color w:val="007651" w:themeColor="accent1"/>
          <w:szCs w:val="32"/>
        </w:rPr>
      </w:pPr>
      <w:r w:rsidRPr="00614345">
        <w:rPr>
          <w:rFonts w:eastAsiaTheme="majorEastAsia" w:cstheme="majorBidi"/>
          <w:b/>
          <w:color w:val="007651" w:themeColor="accent1"/>
          <w:szCs w:val="32"/>
        </w:rPr>
        <w:lastRenderedPageBreak/>
        <w:t>Additional Information panel</w:t>
      </w:r>
    </w:p>
    <w:p w14:paraId="11761D14" w14:textId="77777777" w:rsidR="00614345" w:rsidRPr="00614345" w:rsidRDefault="00614345" w:rsidP="00614345">
      <w:pPr>
        <w:numPr>
          <w:ilvl w:val="0"/>
          <w:numId w:val="23"/>
        </w:numPr>
      </w:pPr>
      <w:r w:rsidRPr="00614345">
        <w:t xml:space="preserve">Enter </w:t>
      </w:r>
      <w:r w:rsidRPr="00614345">
        <w:rPr>
          <w:b/>
          <w:bCs/>
        </w:rPr>
        <w:t>reasons for the hold advice</w:t>
      </w:r>
      <w:r w:rsidRPr="00614345">
        <w:t xml:space="preserve"> and why the strategies and products remain suitable with regard to the clients’ needs and objectives.</w:t>
      </w:r>
    </w:p>
    <w:p w14:paraId="4F6C0556" w14:textId="77777777" w:rsidR="00614345" w:rsidRPr="00614345" w:rsidRDefault="00614345" w:rsidP="00F61592">
      <w:pPr>
        <w:numPr>
          <w:ilvl w:val="0"/>
          <w:numId w:val="23"/>
        </w:numPr>
      </w:pPr>
      <w:r w:rsidRPr="00614345">
        <w:t xml:space="preserve">Detail the </w:t>
      </w:r>
      <w:r w:rsidRPr="00F61592">
        <w:rPr>
          <w:b/>
          <w:bCs/>
        </w:rPr>
        <w:t>reasons</w:t>
      </w:r>
      <w:r w:rsidRPr="00614345">
        <w:t xml:space="preserve"> </w:t>
      </w:r>
      <w:r w:rsidRPr="00614345">
        <w:t xml:space="preserve">for the </w:t>
      </w:r>
      <w:r w:rsidRPr="00F61592">
        <w:rPr>
          <w:b/>
          <w:bCs/>
        </w:rPr>
        <w:t>change in pension payments</w:t>
      </w:r>
      <w:r w:rsidRPr="00614345">
        <w:t xml:space="preserve"> with regard to the clients’ needs and objectives.</w:t>
      </w:r>
    </w:p>
    <w:p w14:paraId="7E1580E4" w14:textId="6805D686" w:rsidR="00614345" w:rsidRPr="00614345" w:rsidRDefault="00614345" w:rsidP="00614345">
      <w:pPr>
        <w:numPr>
          <w:ilvl w:val="0"/>
          <w:numId w:val="23"/>
        </w:numPr>
      </w:pPr>
      <w:r w:rsidRPr="00614345">
        <w:t>Confirm if you are charging a</w:t>
      </w:r>
      <w:r w:rsidR="002657E5">
        <w:t xml:space="preserve">n </w:t>
      </w:r>
      <w:r w:rsidR="002657E5" w:rsidRPr="006377FE">
        <w:rPr>
          <w:b/>
          <w:bCs/>
        </w:rPr>
        <w:t>additional</w:t>
      </w:r>
      <w:r w:rsidRPr="00614345">
        <w:t xml:space="preserve"> </w:t>
      </w:r>
      <w:r w:rsidRPr="00614345">
        <w:rPr>
          <w:b/>
          <w:bCs/>
        </w:rPr>
        <w:t>fee for this advice</w:t>
      </w:r>
      <w:r w:rsidRPr="00614345">
        <w:t xml:space="preserve"> and confirm if you are currently </w:t>
      </w:r>
      <w:r w:rsidRPr="00614345">
        <w:rPr>
          <w:b/>
          <w:bCs/>
        </w:rPr>
        <w:t>receiving insurance commissions</w:t>
      </w:r>
      <w:r w:rsidRPr="00614345">
        <w:t xml:space="preserve"> </w:t>
      </w:r>
      <w:proofErr w:type="gramStart"/>
      <w:r w:rsidRPr="00614345">
        <w:t>as a result of</w:t>
      </w:r>
      <w:proofErr w:type="gramEnd"/>
      <w:r w:rsidRPr="00614345">
        <w:t xml:space="preserve"> the previous advice for the relevant disclosure to be applied.</w:t>
      </w:r>
    </w:p>
    <w:p w14:paraId="19FEA411" w14:textId="77777777" w:rsidR="00614345" w:rsidRPr="00614345" w:rsidRDefault="00614345" w:rsidP="00614345">
      <w:pPr>
        <w:numPr>
          <w:ilvl w:val="0"/>
          <w:numId w:val="23"/>
        </w:numPr>
      </w:pPr>
      <w:r w:rsidRPr="00614345">
        <w:t xml:space="preserve">Select the relevant </w:t>
      </w:r>
      <w:r w:rsidRPr="00614345">
        <w:rPr>
          <w:b/>
          <w:bCs/>
        </w:rPr>
        <w:t>Letterhead option</w:t>
      </w:r>
      <w:r w:rsidRPr="00614345">
        <w:t xml:space="preserve"> for the first page of the RoA to be applied.</w:t>
      </w:r>
    </w:p>
    <w:p w14:paraId="76770610" w14:textId="277D61D2" w:rsidR="00614345" w:rsidRPr="00614345" w:rsidRDefault="00B74DD9" w:rsidP="006377FE">
      <w:pPr>
        <w:spacing w:after="160" w:line="259" w:lineRule="auto"/>
        <w:ind w:firstLine="709"/>
      </w:pPr>
      <w:r>
        <w:rPr>
          <w:noProof/>
        </w:rPr>
        <w:drawing>
          <wp:anchor distT="0" distB="0" distL="114300" distR="114300" simplePos="0" relativeHeight="251660288" behindDoc="0" locked="0" layoutInCell="1" allowOverlap="1" wp14:anchorId="05827644" wp14:editId="6554F58C">
            <wp:simplePos x="0" y="0"/>
            <wp:positionH relativeFrom="column">
              <wp:posOffset>488315</wp:posOffset>
            </wp:positionH>
            <wp:positionV relativeFrom="paragraph">
              <wp:posOffset>38100</wp:posOffset>
            </wp:positionV>
            <wp:extent cx="5459095" cy="4575810"/>
            <wp:effectExtent l="19050" t="19050" r="27305" b="15240"/>
            <wp:wrapTopAndBottom/>
            <wp:docPr id="7493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2366" name=""/>
                    <pic:cNvPicPr/>
                  </pic:nvPicPr>
                  <pic:blipFill>
                    <a:blip r:embed="rId47">
                      <a:extLst>
                        <a:ext uri="{28A0092B-C50C-407E-A947-70E740481C1C}">
                          <a14:useLocalDpi xmlns:a14="http://schemas.microsoft.com/office/drawing/2010/main" val="0"/>
                        </a:ext>
                      </a:extLst>
                    </a:blip>
                    <a:stretch>
                      <a:fillRect/>
                    </a:stretch>
                  </pic:blipFill>
                  <pic:spPr>
                    <a:xfrm>
                      <a:off x="0" y="0"/>
                      <a:ext cx="5459095" cy="45758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F3083AE" w14:textId="77777777" w:rsidR="00614345" w:rsidRPr="00614345" w:rsidRDefault="00614345" w:rsidP="00614345">
      <w:pPr>
        <w:spacing w:after="160" w:line="259" w:lineRule="auto"/>
      </w:pPr>
      <w:r w:rsidRPr="00614345">
        <w:t xml:space="preserve">Select </w:t>
      </w:r>
      <w:r w:rsidRPr="00614345">
        <w:rPr>
          <w:b/>
          <w:bCs/>
        </w:rPr>
        <w:t>Next</w:t>
      </w:r>
      <w:r w:rsidRPr="00614345">
        <w:t xml:space="preserve"> to move through to the merge screen and </w:t>
      </w:r>
      <w:r w:rsidRPr="00614345">
        <w:rPr>
          <w:b/>
          <w:bCs/>
        </w:rPr>
        <w:t>merge your RoA</w:t>
      </w:r>
      <w:r w:rsidRPr="00614345">
        <w:t>.</w:t>
      </w:r>
    </w:p>
    <w:p w14:paraId="13388B65" w14:textId="77777777" w:rsidR="00614345" w:rsidRPr="00614345" w:rsidRDefault="00614345" w:rsidP="00614345">
      <w:pPr>
        <w:spacing w:after="160" w:line="259" w:lineRule="auto"/>
        <w:ind w:firstLine="709"/>
      </w:pPr>
      <w:r w:rsidRPr="00614345">
        <w:rPr>
          <w:noProof/>
        </w:rPr>
        <w:drawing>
          <wp:inline distT="0" distB="0" distL="0" distR="0" wp14:anchorId="3C740F4E" wp14:editId="4B7C03B1">
            <wp:extent cx="4574896" cy="626325"/>
            <wp:effectExtent l="19050" t="19050" r="16510" b="215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4794" cy="642740"/>
                    </a:xfrm>
                    <a:prstGeom prst="rect">
                      <a:avLst/>
                    </a:prstGeom>
                    <a:ln w="19050">
                      <a:solidFill>
                        <a:sysClr val="windowText" lastClr="000000"/>
                      </a:solidFill>
                    </a:ln>
                  </pic:spPr>
                </pic:pic>
              </a:graphicData>
            </a:graphic>
          </wp:inline>
        </w:drawing>
      </w:r>
    </w:p>
    <w:p w14:paraId="3E9CF411" w14:textId="264C18B4" w:rsidR="00614345" w:rsidRDefault="00614345">
      <w:pPr>
        <w:spacing w:after="160" w:line="259" w:lineRule="auto"/>
        <w:rPr>
          <w:rFonts w:asciiTheme="majorHAnsi" w:eastAsiaTheme="majorEastAsia" w:hAnsiTheme="majorHAnsi" w:cstheme="majorBidi"/>
          <w:b/>
          <w:color w:val="007651" w:themeColor="accent1"/>
          <w:sz w:val="28"/>
          <w:szCs w:val="32"/>
        </w:rPr>
      </w:pPr>
      <w:r>
        <w:br w:type="page"/>
      </w:r>
    </w:p>
    <w:p w14:paraId="112C0441" w14:textId="2F7F383B" w:rsidR="00E65B56" w:rsidRDefault="00E65B56" w:rsidP="00E65B56">
      <w:pPr>
        <w:pStyle w:val="Heading2"/>
      </w:pPr>
      <w:bookmarkStart w:id="29" w:name="_Toc201060476"/>
      <w:r>
        <w:lastRenderedPageBreak/>
        <w:t>Hold Recommendation</w:t>
      </w:r>
      <w:bookmarkEnd w:id="26"/>
      <w:bookmarkEnd w:id="29"/>
    </w:p>
    <w:p w14:paraId="60ABF486" w14:textId="77777777" w:rsidR="00E65B56" w:rsidRDefault="00E65B56" w:rsidP="00E65B56">
      <w:r>
        <w:t xml:space="preserve">Select the </w:t>
      </w:r>
      <w:r w:rsidRPr="00DE5B99">
        <w:rPr>
          <w:b/>
          <w:bCs/>
        </w:rPr>
        <w:t>Hold Recommendation</w:t>
      </w:r>
      <w:r>
        <w:t xml:space="preserve"> where your advice is solely to:</w:t>
      </w:r>
    </w:p>
    <w:p w14:paraId="3FD09A63" w14:textId="77777777" w:rsidR="00E65B56" w:rsidRDefault="00E65B56" w:rsidP="00E65B56">
      <w:pPr>
        <w:pStyle w:val="ListBullet"/>
      </w:pPr>
      <w:r>
        <w:t>Retain/Hold any existing platform, policies, or investments held.</w:t>
      </w:r>
    </w:p>
    <w:p w14:paraId="40BF9C69" w14:textId="77777777" w:rsidR="00E65B56" w:rsidRDefault="00E65B56" w:rsidP="00E65B56">
      <w:pPr>
        <w:pStyle w:val="ListBullet"/>
      </w:pPr>
      <w:r>
        <w:t>Continue all existing strategies as previously advised.</w:t>
      </w:r>
    </w:p>
    <w:p w14:paraId="11E036D3" w14:textId="77777777" w:rsidR="00E65B56" w:rsidRPr="005B7F96" w:rsidRDefault="00E65B56" w:rsidP="00E65B56">
      <w:pPr>
        <w:pStyle w:val="ListBullet"/>
        <w:numPr>
          <w:ilvl w:val="0"/>
          <w:numId w:val="0"/>
        </w:numPr>
        <w:spacing w:line="360" w:lineRule="auto"/>
      </w:pPr>
      <w:r w:rsidRPr="005B7F96">
        <w:t>OR</w:t>
      </w:r>
    </w:p>
    <w:p w14:paraId="61A3E57D" w14:textId="77777777" w:rsidR="00E65B56" w:rsidRDefault="00E65B56" w:rsidP="00E65B56">
      <w:pPr>
        <w:pStyle w:val="Heading2"/>
      </w:pPr>
      <w:bookmarkStart w:id="30" w:name="_Toc148084624"/>
      <w:bookmarkStart w:id="31" w:name="_Toc201060477"/>
      <w:r>
        <w:t>Hold &amp; Continue MPS</w:t>
      </w:r>
      <w:bookmarkEnd w:id="30"/>
      <w:bookmarkEnd w:id="31"/>
    </w:p>
    <w:p w14:paraId="67A7C606" w14:textId="77777777" w:rsidR="00E65B56" w:rsidRDefault="00E65B56" w:rsidP="00E65B56">
      <w:pPr>
        <w:spacing w:after="160" w:line="259" w:lineRule="auto"/>
      </w:pPr>
      <w:r>
        <w:t xml:space="preserve">Select the </w:t>
      </w:r>
      <w:r w:rsidRPr="004F3878">
        <w:rPr>
          <w:b/>
          <w:bCs/>
        </w:rPr>
        <w:t>Hold &amp; Continue MPS</w:t>
      </w:r>
      <w:r>
        <w:t xml:space="preserve"> option where your advice is solely to:</w:t>
      </w:r>
    </w:p>
    <w:p w14:paraId="2A64B750" w14:textId="77777777" w:rsidR="00E65B56" w:rsidRPr="00320B41" w:rsidRDefault="00E65B56" w:rsidP="00E65B56">
      <w:pPr>
        <w:pStyle w:val="ListBullet"/>
        <w:rPr>
          <w:sz w:val="18"/>
          <w:szCs w:val="18"/>
          <w:lang w:eastAsia="en-AU"/>
        </w:rPr>
      </w:pPr>
      <w:r w:rsidRPr="00320B41">
        <w:rPr>
          <w:lang w:eastAsia="en-AU"/>
        </w:rPr>
        <w:t>Retain/Hold any existing platforms and policies.</w:t>
      </w:r>
    </w:p>
    <w:p w14:paraId="74D93773" w14:textId="77777777" w:rsidR="00E65B56" w:rsidRPr="00320B41" w:rsidRDefault="00E65B56" w:rsidP="00E65B56">
      <w:pPr>
        <w:pStyle w:val="ListBullet"/>
        <w:rPr>
          <w:sz w:val="18"/>
          <w:szCs w:val="18"/>
          <w:lang w:eastAsia="en-AU"/>
        </w:rPr>
      </w:pPr>
      <w:r w:rsidRPr="00320B41">
        <w:rPr>
          <w:lang w:eastAsia="en-AU"/>
        </w:rPr>
        <w:t>Retain/Hold all current underlying investments.</w:t>
      </w:r>
    </w:p>
    <w:p w14:paraId="4C312A3E" w14:textId="77777777" w:rsidR="00E65B56" w:rsidRPr="00320B41" w:rsidRDefault="00E65B56" w:rsidP="00E65B56">
      <w:pPr>
        <w:pStyle w:val="ListBullet"/>
        <w:rPr>
          <w:sz w:val="18"/>
          <w:szCs w:val="18"/>
          <w:lang w:eastAsia="en-AU"/>
        </w:rPr>
      </w:pPr>
      <w:r w:rsidRPr="00320B41">
        <w:rPr>
          <w:lang w:eastAsia="en-AU"/>
        </w:rPr>
        <w:t>Continue to use the Managed Portfolio Service and retain existing Investment Program(s).</w:t>
      </w:r>
    </w:p>
    <w:p w14:paraId="152E62EB" w14:textId="77777777" w:rsidR="00E65B56" w:rsidRDefault="00E65B56" w:rsidP="00E65B56"/>
    <w:p w14:paraId="2F959568" w14:textId="77777777" w:rsidR="00E65B56" w:rsidRDefault="00E65B56" w:rsidP="00E65B56">
      <w:r>
        <w:t>The wizard opens additional panels in the Document Controls page for completion.</w:t>
      </w:r>
    </w:p>
    <w:p w14:paraId="18918DED" w14:textId="77777777" w:rsidR="00E65B56" w:rsidRDefault="00E65B56" w:rsidP="00E65B56"/>
    <w:p w14:paraId="22FE7A17" w14:textId="77777777" w:rsidR="00E65B56" w:rsidRDefault="00E65B56" w:rsidP="00E65B56">
      <w:pPr>
        <w:pStyle w:val="Heading3"/>
      </w:pPr>
      <w:r>
        <w:t xml:space="preserve">Recommended Products panel </w:t>
      </w:r>
    </w:p>
    <w:p w14:paraId="179E98A7" w14:textId="164E9F2A" w:rsidR="00E65B56" w:rsidRPr="004A10BD" w:rsidRDefault="00DE586F" w:rsidP="00E65B56">
      <w:r>
        <w:t xml:space="preserve">Select the </w:t>
      </w:r>
      <w:r w:rsidRPr="00DE586F">
        <w:rPr>
          <w:b/>
          <w:bCs/>
        </w:rPr>
        <w:t>Add button</w:t>
      </w:r>
      <w:r>
        <w:t xml:space="preserve"> to add the clients’ existing product/s – this ensures the relevant related party disclosure is captured. </w:t>
      </w:r>
    </w:p>
    <w:p w14:paraId="3A52FF68" w14:textId="77777777" w:rsidR="00E65B56" w:rsidRDefault="00E65B56" w:rsidP="00E65B56">
      <w:pPr>
        <w:spacing w:after="160" w:line="259" w:lineRule="auto"/>
        <w:ind w:firstLine="709"/>
      </w:pPr>
      <w:r w:rsidRPr="00555E0F">
        <w:rPr>
          <w:noProof/>
        </w:rPr>
        <w:drawing>
          <wp:inline distT="0" distB="0" distL="0" distR="0" wp14:anchorId="2D6A2218" wp14:editId="5BAAC510">
            <wp:extent cx="5295568" cy="1042301"/>
            <wp:effectExtent l="19050" t="19050" r="1968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46789" cy="1052383"/>
                    </a:xfrm>
                    <a:prstGeom prst="rect">
                      <a:avLst/>
                    </a:prstGeom>
                    <a:ln w="19050">
                      <a:solidFill>
                        <a:sysClr val="windowText" lastClr="000000"/>
                      </a:solidFill>
                    </a:ln>
                  </pic:spPr>
                </pic:pic>
              </a:graphicData>
            </a:graphic>
          </wp:inline>
        </w:drawing>
      </w:r>
    </w:p>
    <w:p w14:paraId="1D1D103A" w14:textId="6962B7A0" w:rsidR="00E65B56" w:rsidRDefault="00E65B56" w:rsidP="00E65B56">
      <w:pPr>
        <w:spacing w:after="160" w:line="259" w:lineRule="auto"/>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876"/>
        <w:gridCol w:w="8802"/>
      </w:tblGrid>
      <w:tr w:rsidR="00CB01CF" w:rsidRPr="00492512" w14:paraId="69334F34" w14:textId="77777777" w:rsidTr="00C84D56">
        <w:trPr>
          <w:trHeight w:val="745"/>
        </w:trPr>
        <w:tc>
          <w:tcPr>
            <w:tcW w:w="760" w:type="dxa"/>
            <w:tcBorders>
              <w:bottom w:val="single" w:sz="4" w:space="0" w:color="F2F2F2" w:themeColor="background1" w:themeShade="F2"/>
            </w:tcBorders>
            <w:shd w:val="clear" w:color="auto" w:fill="EAEEF1" w:themeFill="accent6" w:themeFillTint="33"/>
          </w:tcPr>
          <w:p w14:paraId="73D98687" w14:textId="43F341E6" w:rsidR="00CB01CF" w:rsidRPr="00492512" w:rsidRDefault="00796F38" w:rsidP="00C84D56">
            <w:pPr>
              <w:spacing w:before="90" w:line="280" w:lineRule="atLeast"/>
              <w:rPr>
                <w:rFonts w:eastAsia="Times New Roman" w:cs="Times New Roman"/>
                <w:color w:val="000000" w:themeColor="text1"/>
                <w:szCs w:val="20"/>
                <w:lang w:eastAsia="en-AU"/>
              </w:rPr>
            </w:pPr>
            <w:r w:rsidRPr="006E5EC3">
              <w:rPr>
                <w:noProof/>
              </w:rPr>
              <w:drawing>
                <wp:inline distT="0" distB="0" distL="0" distR="0" wp14:anchorId="6633ED6B" wp14:editId="71280C0B">
                  <wp:extent cx="419100" cy="419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9159" cy="419159"/>
                          </a:xfrm>
                          <a:prstGeom prst="rect">
                            <a:avLst/>
                          </a:prstGeom>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40A79B9E" w14:textId="3C040BD5" w:rsidR="00CB01CF" w:rsidRDefault="00CB01CF" w:rsidP="00C84D56">
            <w:pPr>
              <w:spacing w:before="90" w:line="280" w:lineRule="atLeast"/>
              <w:rPr>
                <w:rFonts w:eastAsia="Times New Roman" w:cs="Times New Roman"/>
                <w:b/>
                <w:bCs/>
                <w:color w:val="000000" w:themeColor="text1"/>
                <w:sz w:val="18"/>
                <w:szCs w:val="18"/>
                <w:lang w:eastAsia="en-AU"/>
              </w:rPr>
            </w:pPr>
            <w:r w:rsidRPr="00492512">
              <w:rPr>
                <w:rFonts w:eastAsia="Times New Roman" w:cs="Times New Roman"/>
                <w:b/>
                <w:bCs/>
                <w:color w:val="000000" w:themeColor="text1"/>
                <w:sz w:val="18"/>
                <w:szCs w:val="18"/>
                <w:lang w:eastAsia="en-AU"/>
              </w:rPr>
              <w:t xml:space="preserve">Note: </w:t>
            </w:r>
            <w:r w:rsidR="001331E7">
              <w:rPr>
                <w:rFonts w:eastAsia="Times New Roman" w:cs="Times New Roman"/>
                <w:b/>
                <w:bCs/>
                <w:color w:val="000000" w:themeColor="text1"/>
                <w:sz w:val="18"/>
                <w:szCs w:val="18"/>
                <w:lang w:eastAsia="en-AU"/>
              </w:rPr>
              <w:t>T</w:t>
            </w:r>
            <w:r w:rsidR="00E30C96">
              <w:rPr>
                <w:rFonts w:eastAsia="Times New Roman" w:cs="Times New Roman"/>
                <w:b/>
                <w:bCs/>
                <w:color w:val="000000" w:themeColor="text1"/>
                <w:sz w:val="18"/>
                <w:szCs w:val="18"/>
                <w:lang w:eastAsia="en-AU"/>
              </w:rPr>
              <w:t>he ‘Hold’ and ‘Hold &amp; Continue MPS’ defined purpose ROA template</w:t>
            </w:r>
            <w:r w:rsidR="001331E7">
              <w:rPr>
                <w:rFonts w:eastAsia="Times New Roman" w:cs="Times New Roman"/>
                <w:b/>
                <w:bCs/>
                <w:color w:val="000000" w:themeColor="text1"/>
                <w:sz w:val="18"/>
                <w:szCs w:val="18"/>
                <w:lang w:eastAsia="en-AU"/>
              </w:rPr>
              <w:t xml:space="preserve"> </w:t>
            </w:r>
            <w:r w:rsidR="00A960CE">
              <w:rPr>
                <w:rFonts w:eastAsia="Times New Roman" w:cs="Times New Roman"/>
                <w:b/>
                <w:bCs/>
                <w:color w:val="000000" w:themeColor="text1"/>
                <w:sz w:val="18"/>
                <w:szCs w:val="18"/>
                <w:lang w:eastAsia="en-AU"/>
              </w:rPr>
              <w:t xml:space="preserve">now </w:t>
            </w:r>
            <w:r w:rsidR="00E30C96">
              <w:rPr>
                <w:rFonts w:eastAsia="Times New Roman" w:cs="Times New Roman"/>
                <w:b/>
                <w:bCs/>
                <w:color w:val="000000" w:themeColor="text1"/>
                <w:sz w:val="18"/>
                <w:szCs w:val="18"/>
                <w:lang w:eastAsia="en-AU"/>
              </w:rPr>
              <w:t>supports multi-entity advice</w:t>
            </w:r>
            <w:r w:rsidR="001331E7">
              <w:rPr>
                <w:rFonts w:eastAsia="Times New Roman" w:cs="Times New Roman"/>
                <w:b/>
                <w:bCs/>
                <w:color w:val="000000" w:themeColor="text1"/>
                <w:sz w:val="18"/>
                <w:szCs w:val="18"/>
                <w:lang w:eastAsia="en-AU"/>
              </w:rPr>
              <w:t xml:space="preserve">. To ensure </w:t>
            </w:r>
            <w:r w:rsidR="00944D0E">
              <w:rPr>
                <w:rFonts w:eastAsia="Times New Roman" w:cs="Times New Roman"/>
                <w:b/>
                <w:bCs/>
                <w:color w:val="000000" w:themeColor="text1"/>
                <w:sz w:val="18"/>
                <w:szCs w:val="18"/>
                <w:lang w:eastAsia="en-AU"/>
              </w:rPr>
              <w:t xml:space="preserve">the correct </w:t>
            </w:r>
            <w:r w:rsidR="00D129F5">
              <w:rPr>
                <w:rFonts w:eastAsia="Times New Roman" w:cs="Times New Roman"/>
                <w:b/>
                <w:bCs/>
                <w:color w:val="000000" w:themeColor="text1"/>
                <w:sz w:val="18"/>
                <w:szCs w:val="18"/>
                <w:lang w:eastAsia="en-AU"/>
              </w:rPr>
              <w:t xml:space="preserve">output, please </w:t>
            </w:r>
            <w:r w:rsidR="00634836">
              <w:rPr>
                <w:rFonts w:eastAsia="Times New Roman" w:cs="Times New Roman"/>
                <w:b/>
                <w:bCs/>
                <w:color w:val="000000" w:themeColor="text1"/>
                <w:sz w:val="18"/>
                <w:szCs w:val="18"/>
                <w:lang w:eastAsia="en-AU"/>
              </w:rPr>
              <w:t xml:space="preserve">add </w:t>
            </w:r>
            <w:r w:rsidR="00D129F5">
              <w:rPr>
                <w:rFonts w:eastAsia="Times New Roman" w:cs="Times New Roman"/>
                <w:b/>
                <w:bCs/>
                <w:color w:val="000000" w:themeColor="text1"/>
                <w:sz w:val="18"/>
                <w:szCs w:val="18"/>
                <w:lang w:eastAsia="en-AU"/>
              </w:rPr>
              <w:t>all pr</w:t>
            </w:r>
            <w:r w:rsidR="00AB452D">
              <w:rPr>
                <w:rFonts w:eastAsia="Times New Roman" w:cs="Times New Roman"/>
                <w:b/>
                <w:bCs/>
                <w:color w:val="000000" w:themeColor="text1"/>
                <w:sz w:val="18"/>
                <w:szCs w:val="18"/>
                <w:lang w:eastAsia="en-AU"/>
              </w:rPr>
              <w:t>oducts where the advice applies to related entities</w:t>
            </w:r>
            <w:r w:rsidR="000E6F5D">
              <w:rPr>
                <w:rFonts w:eastAsia="Times New Roman" w:cs="Times New Roman"/>
                <w:b/>
                <w:bCs/>
                <w:color w:val="000000" w:themeColor="text1"/>
                <w:sz w:val="18"/>
                <w:szCs w:val="18"/>
                <w:lang w:eastAsia="en-AU"/>
              </w:rPr>
              <w:t>.</w:t>
            </w:r>
          </w:p>
          <w:p w14:paraId="7B0AD250" w14:textId="366ABA74" w:rsidR="00203C1E" w:rsidRPr="00492512" w:rsidRDefault="00634836" w:rsidP="00634836">
            <w:pPr>
              <w:spacing w:before="90" w:line="280" w:lineRule="atLeast"/>
              <w:ind w:firstLine="570"/>
              <w:rPr>
                <w:rFonts w:eastAsia="Times New Roman" w:cs="Times New Roman"/>
                <w:b/>
                <w:bCs/>
                <w:color w:val="000000" w:themeColor="text1"/>
                <w:sz w:val="18"/>
                <w:szCs w:val="18"/>
                <w:lang w:eastAsia="en-AU"/>
              </w:rPr>
            </w:pPr>
            <w:r w:rsidRPr="00634836">
              <w:rPr>
                <w:rFonts w:eastAsia="Times New Roman" w:cs="Times New Roman"/>
                <w:b/>
                <w:bCs/>
                <w:noProof/>
                <w:color w:val="000000" w:themeColor="text1"/>
                <w:sz w:val="18"/>
                <w:szCs w:val="18"/>
                <w:lang w:eastAsia="en-AU"/>
              </w:rPr>
              <w:drawing>
                <wp:inline distT="0" distB="0" distL="0" distR="0" wp14:anchorId="377FB5A1" wp14:editId="3617B9E9">
                  <wp:extent cx="2724150" cy="955347"/>
                  <wp:effectExtent l="19050" t="19050" r="19050" b="16510"/>
                  <wp:docPr id="48528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81848" name=""/>
                          <pic:cNvPicPr/>
                        </pic:nvPicPr>
                        <pic:blipFill>
                          <a:blip r:embed="rId50"/>
                          <a:stretch>
                            <a:fillRect/>
                          </a:stretch>
                        </pic:blipFill>
                        <pic:spPr>
                          <a:xfrm>
                            <a:off x="0" y="0"/>
                            <a:ext cx="2736589" cy="959709"/>
                          </a:xfrm>
                          <a:prstGeom prst="rect">
                            <a:avLst/>
                          </a:prstGeom>
                          <a:ln>
                            <a:solidFill>
                              <a:schemeClr val="tx1"/>
                            </a:solidFill>
                          </a:ln>
                        </pic:spPr>
                      </pic:pic>
                    </a:graphicData>
                  </a:graphic>
                </wp:inline>
              </w:drawing>
            </w:r>
          </w:p>
        </w:tc>
      </w:tr>
    </w:tbl>
    <w:p w14:paraId="4840AA7E" w14:textId="77777777" w:rsidR="00CB01CF" w:rsidRDefault="00CB01CF" w:rsidP="00E65B56">
      <w:pPr>
        <w:spacing w:after="160" w:line="259" w:lineRule="auto"/>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492512" w:rsidRPr="00492512" w14:paraId="060579F3" w14:textId="77777777">
        <w:trPr>
          <w:trHeight w:val="745"/>
        </w:trPr>
        <w:tc>
          <w:tcPr>
            <w:tcW w:w="760" w:type="dxa"/>
            <w:tcBorders>
              <w:bottom w:val="single" w:sz="4" w:space="0" w:color="F2F2F2" w:themeColor="background1" w:themeShade="F2"/>
            </w:tcBorders>
            <w:shd w:val="clear" w:color="auto" w:fill="EAEEF1" w:themeFill="accent6" w:themeFillTint="33"/>
          </w:tcPr>
          <w:p w14:paraId="2A55FD20" w14:textId="77777777" w:rsidR="00492512" w:rsidRPr="00492512" w:rsidRDefault="00492512" w:rsidP="00492512">
            <w:pPr>
              <w:spacing w:before="90" w:line="280" w:lineRule="atLeast"/>
              <w:rPr>
                <w:rFonts w:eastAsia="Times New Roman" w:cs="Times New Roman"/>
                <w:color w:val="000000" w:themeColor="text1"/>
                <w:szCs w:val="20"/>
                <w:lang w:eastAsia="en-AU"/>
              </w:rPr>
            </w:pPr>
            <w:r w:rsidRPr="00492512">
              <w:rPr>
                <w:rFonts w:eastAsia="Times New Roman" w:cs="Arial"/>
                <w:noProof/>
                <w:color w:val="000000" w:themeColor="text1"/>
                <w:szCs w:val="20"/>
                <w:lang w:eastAsia="en-AU"/>
              </w:rPr>
              <w:drawing>
                <wp:inline distT="0" distB="0" distL="0" distR="0" wp14:anchorId="1B2406EB" wp14:editId="502A1C38">
                  <wp:extent cx="345440" cy="3454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3FDC6B19" w14:textId="1E2BD360" w:rsidR="00492512" w:rsidRPr="00492512" w:rsidRDefault="00492512" w:rsidP="00492512">
            <w:pPr>
              <w:spacing w:before="90" w:line="280" w:lineRule="atLeast"/>
              <w:rPr>
                <w:rFonts w:eastAsia="Times New Roman" w:cs="Times New Roman"/>
                <w:b/>
                <w:bCs/>
                <w:color w:val="000000" w:themeColor="text1"/>
                <w:sz w:val="18"/>
                <w:szCs w:val="18"/>
                <w:lang w:eastAsia="en-AU"/>
              </w:rPr>
            </w:pPr>
            <w:r w:rsidRPr="00492512">
              <w:rPr>
                <w:rFonts w:eastAsia="Times New Roman" w:cs="Times New Roman"/>
                <w:b/>
                <w:bCs/>
                <w:color w:val="000000" w:themeColor="text1"/>
                <w:sz w:val="18"/>
                <w:szCs w:val="18"/>
                <w:lang w:eastAsia="en-AU"/>
              </w:rPr>
              <w:t xml:space="preserve">Note: </w:t>
            </w:r>
            <w:r w:rsidR="00652FDD">
              <w:rPr>
                <w:rFonts w:eastAsia="Times New Roman" w:cs="Times New Roman"/>
                <w:b/>
                <w:bCs/>
                <w:color w:val="000000" w:themeColor="text1"/>
                <w:sz w:val="18"/>
                <w:szCs w:val="18"/>
                <w:lang w:eastAsia="en-AU"/>
              </w:rPr>
              <w:t>Only add recommended Platforms, Products and/or Policies that are continuing to be held by the client(s). You DO NOT need to add each individual security or asset holding.</w:t>
            </w:r>
          </w:p>
        </w:tc>
      </w:tr>
    </w:tbl>
    <w:p w14:paraId="09AAC3A0" w14:textId="77777777" w:rsidR="00DF365A" w:rsidRDefault="00DF365A" w:rsidP="00E65B56">
      <w:pPr>
        <w:spacing w:after="160" w:line="259" w:lineRule="auto"/>
      </w:pPr>
    </w:p>
    <w:p w14:paraId="7F043392" w14:textId="732AA4A8" w:rsidR="00E65B56" w:rsidRDefault="00E65B56" w:rsidP="00E65B56">
      <w:pPr>
        <w:spacing w:after="160" w:line="259" w:lineRule="auto"/>
      </w:pPr>
      <w:r>
        <w:lastRenderedPageBreak/>
        <w:t xml:space="preserve">If your Product contains </w:t>
      </w:r>
      <w:r w:rsidRPr="00351628">
        <w:rPr>
          <w:b/>
          <w:bCs/>
        </w:rPr>
        <w:t>MPS</w:t>
      </w:r>
      <w:r>
        <w:t xml:space="preserve">, make sure </w:t>
      </w:r>
      <w:r w:rsidRPr="00351628">
        <w:rPr>
          <w:b/>
          <w:bCs/>
        </w:rPr>
        <w:t xml:space="preserve">MPS </w:t>
      </w:r>
      <w:r w:rsidR="00596043" w:rsidRPr="00A93560">
        <w:t>is selected</w:t>
      </w:r>
      <w:r w:rsidR="00596043">
        <w:rPr>
          <w:b/>
          <w:bCs/>
        </w:rPr>
        <w:t xml:space="preserve"> </w:t>
      </w:r>
      <w:r>
        <w:t xml:space="preserve">for the </w:t>
      </w:r>
      <w:r w:rsidRPr="00351628">
        <w:rPr>
          <w:b/>
          <w:bCs/>
        </w:rPr>
        <w:t>Hold &amp; Continue MPS</w:t>
      </w:r>
      <w:r>
        <w:t xml:space="preserve"> </w:t>
      </w:r>
      <w:r w:rsidRPr="00351628">
        <w:rPr>
          <w:b/>
          <w:bCs/>
        </w:rPr>
        <w:t>option</w:t>
      </w:r>
      <w:r>
        <w:t>.</w:t>
      </w:r>
    </w:p>
    <w:p w14:paraId="13B5F385" w14:textId="032032DB" w:rsidR="00634836" w:rsidRDefault="00596043" w:rsidP="00E65B56">
      <w:pPr>
        <w:spacing w:after="160" w:line="259" w:lineRule="auto"/>
        <w:ind w:firstLine="709"/>
      </w:pPr>
      <w:r>
        <w:rPr>
          <w:noProof/>
        </w:rPr>
        <w:drawing>
          <wp:inline distT="0" distB="0" distL="0" distR="0" wp14:anchorId="054B9E41" wp14:editId="59784297">
            <wp:extent cx="5307965" cy="1594922"/>
            <wp:effectExtent l="19050" t="19050" r="26035" b="24765"/>
            <wp:docPr id="178630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08420" name=""/>
                    <pic:cNvPicPr/>
                  </pic:nvPicPr>
                  <pic:blipFill>
                    <a:blip r:embed="rId51"/>
                    <a:stretch>
                      <a:fillRect/>
                    </a:stretch>
                  </pic:blipFill>
                  <pic:spPr>
                    <a:xfrm>
                      <a:off x="0" y="0"/>
                      <a:ext cx="5320146" cy="1598582"/>
                    </a:xfrm>
                    <a:prstGeom prst="rect">
                      <a:avLst/>
                    </a:prstGeom>
                    <a:ln w="19050">
                      <a:solidFill>
                        <a:schemeClr val="tx1"/>
                      </a:solidFill>
                    </a:ln>
                  </pic:spPr>
                </pic:pic>
              </a:graphicData>
            </a:graphic>
          </wp:inline>
        </w:drawing>
      </w:r>
    </w:p>
    <w:p w14:paraId="30888B53" w14:textId="77777777" w:rsidR="00596043" w:rsidRDefault="00596043" w:rsidP="00E65B56">
      <w:pPr>
        <w:spacing w:after="160" w:line="259" w:lineRule="auto"/>
        <w:ind w:firstLine="709"/>
      </w:pPr>
    </w:p>
    <w:p w14:paraId="4ED66F92" w14:textId="77777777" w:rsidR="00E65B56" w:rsidRDefault="00E65B56" w:rsidP="00E65B56">
      <w:pPr>
        <w:pStyle w:val="Heading3"/>
      </w:pPr>
      <w:r>
        <w:t>Additional Information panel</w:t>
      </w:r>
    </w:p>
    <w:p w14:paraId="13830318" w14:textId="77777777" w:rsidR="00E65B56" w:rsidRDefault="00E65B56" w:rsidP="00E65B56">
      <w:pPr>
        <w:pStyle w:val="ListBullet"/>
      </w:pPr>
      <w:r>
        <w:t xml:space="preserve">Enter </w:t>
      </w:r>
      <w:r w:rsidRPr="00351628">
        <w:rPr>
          <w:b/>
          <w:bCs/>
        </w:rPr>
        <w:t>reasons for the hold advice</w:t>
      </w:r>
      <w:r>
        <w:t xml:space="preserve"> and why the strategies and products remain suitable with regard to the clients’ needs and objectives.</w:t>
      </w:r>
    </w:p>
    <w:p w14:paraId="241A6C0A" w14:textId="1482D5D2" w:rsidR="00E65B56" w:rsidRDefault="006F58FC" w:rsidP="00E65B56">
      <w:pPr>
        <w:pStyle w:val="ListBullet"/>
      </w:pPr>
      <w:r w:rsidRPr="00614345">
        <w:t>Confirm if you are charging a</w:t>
      </w:r>
      <w:r w:rsidR="00732948">
        <w:t xml:space="preserve">n </w:t>
      </w:r>
      <w:r w:rsidR="00732948" w:rsidRPr="00A93560">
        <w:rPr>
          <w:b/>
          <w:bCs/>
        </w:rPr>
        <w:t>additional</w:t>
      </w:r>
      <w:r w:rsidRPr="00614345">
        <w:t xml:space="preserve"> </w:t>
      </w:r>
      <w:r w:rsidRPr="00614345">
        <w:rPr>
          <w:b/>
          <w:bCs/>
        </w:rPr>
        <w:t>fee for this advice</w:t>
      </w:r>
      <w:r w:rsidRPr="00614345">
        <w:t xml:space="preserve"> </w:t>
      </w:r>
      <w:r>
        <w:t>and c</w:t>
      </w:r>
      <w:r w:rsidR="00E65B56">
        <w:t xml:space="preserve">onfirm if you are </w:t>
      </w:r>
      <w:r w:rsidR="00E65B56" w:rsidRPr="00351628">
        <w:rPr>
          <w:b/>
          <w:bCs/>
        </w:rPr>
        <w:t>receiving insurance commissions</w:t>
      </w:r>
      <w:r w:rsidR="00E65B56">
        <w:t xml:space="preserve"> </w:t>
      </w:r>
      <w:proofErr w:type="gramStart"/>
      <w:r w:rsidR="00E65B56">
        <w:t>as a result of</w:t>
      </w:r>
      <w:proofErr w:type="gramEnd"/>
      <w:r w:rsidR="00E65B56">
        <w:t xml:space="preserve"> the previous advice for the relevant disclosure to be applied.</w:t>
      </w:r>
    </w:p>
    <w:p w14:paraId="24AF7794" w14:textId="77777777" w:rsidR="00E65B56" w:rsidRDefault="00E65B56" w:rsidP="00E65B56">
      <w:pPr>
        <w:pStyle w:val="ListBullet"/>
      </w:pPr>
      <w:r>
        <w:t xml:space="preserve">Select the relevant </w:t>
      </w:r>
      <w:r w:rsidRPr="00351628">
        <w:rPr>
          <w:b/>
          <w:bCs/>
        </w:rPr>
        <w:t>Letterhead option</w:t>
      </w:r>
      <w:r>
        <w:t xml:space="preserve"> for the first page of the RoA to be applied.</w:t>
      </w:r>
    </w:p>
    <w:p w14:paraId="47933381" w14:textId="575C6352" w:rsidR="00E65B56" w:rsidRDefault="00897DCD" w:rsidP="00E65B56">
      <w:pPr>
        <w:spacing w:after="160" w:line="259" w:lineRule="auto"/>
      </w:pPr>
      <w:r>
        <w:tab/>
      </w:r>
      <w:r>
        <w:rPr>
          <w:noProof/>
        </w:rPr>
        <w:drawing>
          <wp:inline distT="0" distB="0" distL="0" distR="0" wp14:anchorId="0E5B19F5" wp14:editId="7AF7F6EE">
            <wp:extent cx="5397083" cy="2194560"/>
            <wp:effectExtent l="19050" t="19050" r="13335" b="15240"/>
            <wp:docPr id="129286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64937" name=""/>
                    <pic:cNvPicPr/>
                  </pic:nvPicPr>
                  <pic:blipFill>
                    <a:blip r:embed="rId52"/>
                    <a:stretch>
                      <a:fillRect/>
                    </a:stretch>
                  </pic:blipFill>
                  <pic:spPr>
                    <a:xfrm>
                      <a:off x="0" y="0"/>
                      <a:ext cx="5412207" cy="2200710"/>
                    </a:xfrm>
                    <a:prstGeom prst="rect">
                      <a:avLst/>
                    </a:prstGeom>
                    <a:ln w="19050">
                      <a:solidFill>
                        <a:schemeClr val="tx1"/>
                      </a:solidFill>
                    </a:ln>
                  </pic:spPr>
                </pic:pic>
              </a:graphicData>
            </a:graphic>
          </wp:inline>
        </w:drawing>
      </w:r>
    </w:p>
    <w:p w14:paraId="5449BDB1" w14:textId="77777777" w:rsidR="00250D56" w:rsidRDefault="00250D56" w:rsidP="00E65B56">
      <w:pPr>
        <w:spacing w:after="160" w:line="259" w:lineRule="auto"/>
      </w:pPr>
    </w:p>
    <w:p w14:paraId="752BAE35" w14:textId="11B47DC6" w:rsidR="00E65B56" w:rsidRDefault="00E65B56" w:rsidP="00E65B56">
      <w:pPr>
        <w:spacing w:after="160" w:line="259" w:lineRule="auto"/>
      </w:pPr>
      <w:r>
        <w:t xml:space="preserve">Select </w:t>
      </w:r>
      <w:r w:rsidRPr="0085486F">
        <w:rPr>
          <w:b/>
          <w:bCs/>
        </w:rPr>
        <w:t>Next</w:t>
      </w:r>
      <w:r>
        <w:t xml:space="preserve"> to move through to the merge screen and </w:t>
      </w:r>
      <w:r w:rsidRPr="0085486F">
        <w:rPr>
          <w:b/>
          <w:bCs/>
        </w:rPr>
        <w:t>merge your RoA</w:t>
      </w:r>
      <w:r>
        <w:t>.</w:t>
      </w:r>
    </w:p>
    <w:p w14:paraId="27C718FF" w14:textId="3448DB5A" w:rsidR="00E65B56" w:rsidRDefault="002E3741" w:rsidP="00E65B56">
      <w:pPr>
        <w:spacing w:after="160" w:line="259" w:lineRule="auto"/>
        <w:ind w:firstLine="709"/>
      </w:pPr>
      <w:r w:rsidRPr="0039360E">
        <w:rPr>
          <w:noProof/>
        </w:rPr>
        <w:drawing>
          <wp:inline distT="0" distB="0" distL="0" distR="0" wp14:anchorId="6A13D9FE" wp14:editId="169EDE5C">
            <wp:extent cx="4574896" cy="626325"/>
            <wp:effectExtent l="19050" t="19050" r="1651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4794" cy="642740"/>
                    </a:xfrm>
                    <a:prstGeom prst="rect">
                      <a:avLst/>
                    </a:prstGeom>
                    <a:ln w="19050">
                      <a:solidFill>
                        <a:sysClr val="windowText" lastClr="000000"/>
                      </a:solidFill>
                    </a:ln>
                  </pic:spPr>
                </pic:pic>
              </a:graphicData>
            </a:graphic>
          </wp:inline>
        </w:drawing>
      </w:r>
    </w:p>
    <w:p w14:paraId="1C16BE4A" w14:textId="77777777" w:rsidR="00E65B56" w:rsidRDefault="00E65B56" w:rsidP="00E65B56">
      <w:pPr>
        <w:spacing w:after="160" w:line="259" w:lineRule="auto"/>
      </w:pPr>
      <w:r>
        <w:br w:type="page"/>
      </w:r>
    </w:p>
    <w:p w14:paraId="2F8ED395" w14:textId="77777777" w:rsidR="00E65B56" w:rsidRDefault="00E65B56" w:rsidP="00E65B56">
      <w:pPr>
        <w:pStyle w:val="Heading2"/>
      </w:pPr>
      <w:bookmarkStart w:id="32" w:name="_Toc148084625"/>
      <w:bookmarkStart w:id="33" w:name="_Toc201060478"/>
      <w:r>
        <w:lastRenderedPageBreak/>
        <w:t>Hold &amp; Rebalance Portfolio</w:t>
      </w:r>
      <w:bookmarkEnd w:id="32"/>
      <w:bookmarkEnd w:id="33"/>
    </w:p>
    <w:p w14:paraId="1557C589" w14:textId="77777777" w:rsidR="00E65B56" w:rsidRDefault="00E65B56" w:rsidP="00E65B56">
      <w:pPr>
        <w:pStyle w:val="ListBullet"/>
        <w:numPr>
          <w:ilvl w:val="0"/>
          <w:numId w:val="0"/>
        </w:numPr>
      </w:pPr>
      <w:r>
        <w:t xml:space="preserve">Select </w:t>
      </w:r>
      <w:r w:rsidRPr="005B7F96">
        <w:rPr>
          <w:b/>
          <w:bCs/>
        </w:rPr>
        <w:t>Hold &amp; Rebalance Portfolio option</w:t>
      </w:r>
      <w:r>
        <w:t xml:space="preserve"> where your advice is solely to:</w:t>
      </w:r>
    </w:p>
    <w:p w14:paraId="6341DA68" w14:textId="77777777" w:rsidR="00E65B56" w:rsidRPr="00F323C5" w:rsidRDefault="00E65B56" w:rsidP="00E65B56">
      <w:pPr>
        <w:pStyle w:val="ListBullet"/>
      </w:pPr>
      <w:r w:rsidRPr="00F323C5">
        <w:t>Retain/Hold any existing platforms and policies.</w:t>
      </w:r>
    </w:p>
    <w:p w14:paraId="7064A61D" w14:textId="77777777" w:rsidR="00E65B56" w:rsidRPr="00F323C5" w:rsidRDefault="00E65B56" w:rsidP="00E65B56">
      <w:pPr>
        <w:pStyle w:val="ListBullet"/>
      </w:pPr>
      <w:r w:rsidRPr="00F323C5">
        <w:t>Rebalance your portfolio within the existing platform back to the last advised allocations (i.e. no new investment options).</w:t>
      </w:r>
    </w:p>
    <w:p w14:paraId="60459AAC" w14:textId="77777777" w:rsidR="00E65B56" w:rsidRDefault="00E65B56" w:rsidP="00E65B56">
      <w:pPr>
        <w:pStyle w:val="ListBullet"/>
        <w:spacing w:line="360" w:lineRule="auto"/>
      </w:pPr>
      <w:r w:rsidRPr="00F323C5">
        <w:t>Continue</w:t>
      </w:r>
      <w:r>
        <w:t xml:space="preserve"> all other existing strategies as previously advised.</w:t>
      </w:r>
    </w:p>
    <w:p w14:paraId="694BA74D" w14:textId="77777777" w:rsidR="00E65B56" w:rsidRDefault="00E65B56" w:rsidP="00E65B56">
      <w:pPr>
        <w:pStyle w:val="ListBullet"/>
        <w:numPr>
          <w:ilvl w:val="0"/>
          <w:numId w:val="0"/>
        </w:numPr>
        <w:spacing w:line="360" w:lineRule="auto"/>
      </w:pPr>
      <w:r>
        <w:t>OR</w:t>
      </w:r>
    </w:p>
    <w:p w14:paraId="165E279E" w14:textId="77777777" w:rsidR="00E65B56" w:rsidRDefault="00E65B56" w:rsidP="00E65B56">
      <w:pPr>
        <w:pStyle w:val="Heading2"/>
      </w:pPr>
      <w:bookmarkStart w:id="34" w:name="_Toc148084626"/>
      <w:bookmarkStart w:id="35" w:name="_Toc201060479"/>
      <w:r>
        <w:t>Hold &amp; Investment Switch</w:t>
      </w:r>
      <w:bookmarkEnd w:id="34"/>
      <w:bookmarkEnd w:id="35"/>
    </w:p>
    <w:p w14:paraId="3522886E" w14:textId="77777777" w:rsidR="00E65B56" w:rsidRDefault="00E65B56" w:rsidP="00E65B56">
      <w:pPr>
        <w:pStyle w:val="ListBullet"/>
        <w:numPr>
          <w:ilvl w:val="0"/>
          <w:numId w:val="0"/>
        </w:numPr>
      </w:pPr>
      <w:r>
        <w:t xml:space="preserve">Select </w:t>
      </w:r>
      <w:r w:rsidRPr="005B7F96">
        <w:rPr>
          <w:b/>
          <w:bCs/>
        </w:rPr>
        <w:t>Hold &amp; Investment Switch option</w:t>
      </w:r>
      <w:r>
        <w:t xml:space="preserve"> where your advice is solely to:</w:t>
      </w:r>
    </w:p>
    <w:p w14:paraId="08D8A800" w14:textId="77777777" w:rsidR="00E65B56" w:rsidRPr="00F323C5" w:rsidRDefault="00E65B56" w:rsidP="00E65B56">
      <w:pPr>
        <w:pStyle w:val="ListBullet"/>
      </w:pPr>
      <w:r w:rsidRPr="00F323C5">
        <w:t>Retain/Hold any existing platforms and policies.</w:t>
      </w:r>
    </w:p>
    <w:p w14:paraId="7AB1B8C6" w14:textId="77777777" w:rsidR="00E65B56" w:rsidRPr="00F323C5" w:rsidRDefault="00E65B56" w:rsidP="00E65B56">
      <w:pPr>
        <w:pStyle w:val="ListBullet"/>
      </w:pPr>
      <w:r w:rsidRPr="00F323C5">
        <w:t>Switch investments within the portfolio of your existing platform (this can include adding new investment options)</w:t>
      </w:r>
    </w:p>
    <w:p w14:paraId="0F0A8DA7" w14:textId="77777777" w:rsidR="00E65B56" w:rsidRDefault="00E65B56" w:rsidP="00E65B56">
      <w:pPr>
        <w:pStyle w:val="ListBullet"/>
      </w:pPr>
      <w:r w:rsidRPr="00F323C5">
        <w:t>Continue</w:t>
      </w:r>
      <w:r>
        <w:t xml:space="preserve"> all other existing strategies as previously advised.</w:t>
      </w:r>
    </w:p>
    <w:p w14:paraId="22E8EDC0" w14:textId="77777777" w:rsidR="00E65B56" w:rsidRDefault="00E65B56" w:rsidP="00E65B56">
      <w:pPr>
        <w:pStyle w:val="ListBullet"/>
        <w:numPr>
          <w:ilvl w:val="0"/>
          <w:numId w:val="0"/>
        </w:numPr>
      </w:pPr>
      <w:r>
        <w:t>Requires a WealthSolver scenario to be completed.</w:t>
      </w:r>
    </w:p>
    <w:p w14:paraId="6671F538" w14:textId="77777777" w:rsidR="00410EEB" w:rsidRDefault="00410EEB" w:rsidP="00410EEB">
      <w:r>
        <w:t>This Defined Purpose option does not cover a change in investment program for MPS – you will need to utilise the Standard RoA to ensure you get the relevant recommendation when switching MPS programs.</w:t>
      </w:r>
    </w:p>
    <w:p w14:paraId="5CF5AD6C" w14:textId="6930A199" w:rsidR="00E65B56" w:rsidRDefault="00E65B56" w:rsidP="00E65B56">
      <w:r>
        <w:t>The wizard opens additional panels in the Document Controls page for completion.</w:t>
      </w:r>
    </w:p>
    <w:p w14:paraId="580AFDCC" w14:textId="77777777" w:rsidR="00E65B56" w:rsidRDefault="00E65B56" w:rsidP="00E65B56"/>
    <w:p w14:paraId="5BA9E5FF" w14:textId="77777777" w:rsidR="006A6C3C" w:rsidRDefault="006A6C3C" w:rsidP="006A6C3C">
      <w:pPr>
        <w:pStyle w:val="Heading3"/>
      </w:pPr>
      <w:r>
        <w:t xml:space="preserve">Recommended Products panel </w:t>
      </w:r>
    </w:p>
    <w:p w14:paraId="1FE93EA1" w14:textId="77777777" w:rsidR="006A6C3C" w:rsidRPr="004A10BD" w:rsidRDefault="006A6C3C" w:rsidP="006A6C3C">
      <w:r>
        <w:t xml:space="preserve">Select the </w:t>
      </w:r>
      <w:r w:rsidRPr="00DE586F">
        <w:rPr>
          <w:b/>
          <w:bCs/>
        </w:rPr>
        <w:t>Add button</w:t>
      </w:r>
      <w:r>
        <w:t xml:space="preserve"> to add the clients’ existing product/s – this ensures the relevant related party disclosure is captured. </w:t>
      </w:r>
    </w:p>
    <w:p w14:paraId="52147BE8" w14:textId="77777777" w:rsidR="006A6C3C" w:rsidRDefault="006A6C3C" w:rsidP="006A6C3C">
      <w:pPr>
        <w:spacing w:after="160" w:line="259" w:lineRule="auto"/>
        <w:ind w:firstLine="709"/>
      </w:pPr>
      <w:r w:rsidRPr="00555E0F">
        <w:rPr>
          <w:noProof/>
        </w:rPr>
        <w:drawing>
          <wp:inline distT="0" distB="0" distL="0" distR="0" wp14:anchorId="1C8C27D2" wp14:editId="47E05471">
            <wp:extent cx="5295568" cy="1042301"/>
            <wp:effectExtent l="19050" t="19050" r="1968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46789" cy="1052383"/>
                    </a:xfrm>
                    <a:prstGeom prst="rect">
                      <a:avLst/>
                    </a:prstGeom>
                    <a:ln w="19050">
                      <a:solidFill>
                        <a:sysClr val="windowText" lastClr="000000"/>
                      </a:solidFill>
                    </a:ln>
                  </pic:spPr>
                </pic:pic>
              </a:graphicData>
            </a:graphic>
          </wp:inline>
        </w:drawing>
      </w:r>
    </w:p>
    <w:p w14:paraId="76E24FD1" w14:textId="77777777" w:rsidR="006A6C3C" w:rsidRDefault="006A6C3C" w:rsidP="006A6C3C">
      <w:pPr>
        <w:spacing w:after="160" w:line="259" w:lineRule="auto"/>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6A6C3C" w:rsidRPr="00492512" w14:paraId="7026FC3E" w14:textId="77777777">
        <w:trPr>
          <w:trHeight w:val="745"/>
        </w:trPr>
        <w:tc>
          <w:tcPr>
            <w:tcW w:w="760" w:type="dxa"/>
            <w:tcBorders>
              <w:bottom w:val="single" w:sz="4" w:space="0" w:color="F2F2F2" w:themeColor="background1" w:themeShade="F2"/>
            </w:tcBorders>
            <w:shd w:val="clear" w:color="auto" w:fill="EAEEF1" w:themeFill="accent6" w:themeFillTint="33"/>
          </w:tcPr>
          <w:p w14:paraId="631CEB47" w14:textId="77777777" w:rsidR="006A6C3C" w:rsidRPr="00492512" w:rsidRDefault="006A6C3C">
            <w:pPr>
              <w:spacing w:before="90" w:line="280" w:lineRule="atLeast"/>
              <w:rPr>
                <w:rFonts w:eastAsia="Times New Roman" w:cs="Times New Roman"/>
                <w:color w:val="000000" w:themeColor="text1"/>
                <w:szCs w:val="20"/>
                <w:lang w:eastAsia="en-AU"/>
              </w:rPr>
            </w:pPr>
            <w:r w:rsidRPr="00492512">
              <w:rPr>
                <w:rFonts w:eastAsia="Times New Roman" w:cs="Arial"/>
                <w:noProof/>
                <w:color w:val="000000" w:themeColor="text1"/>
                <w:szCs w:val="20"/>
                <w:lang w:eastAsia="en-AU"/>
              </w:rPr>
              <w:drawing>
                <wp:inline distT="0" distB="0" distL="0" distR="0" wp14:anchorId="041452E3" wp14:editId="1ABC8E28">
                  <wp:extent cx="345440" cy="345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677AE16D" w14:textId="4110CB11" w:rsidR="006A6C3C" w:rsidRPr="00492512" w:rsidRDefault="006A6C3C">
            <w:pPr>
              <w:spacing w:before="90" w:line="280" w:lineRule="atLeast"/>
              <w:rPr>
                <w:rFonts w:eastAsia="Times New Roman" w:cs="Times New Roman"/>
                <w:b/>
                <w:bCs/>
                <w:color w:val="000000" w:themeColor="text1"/>
                <w:sz w:val="18"/>
                <w:szCs w:val="18"/>
                <w:lang w:eastAsia="en-AU"/>
              </w:rPr>
            </w:pPr>
            <w:r w:rsidRPr="00492512">
              <w:rPr>
                <w:rFonts w:eastAsia="Times New Roman" w:cs="Times New Roman"/>
                <w:b/>
                <w:bCs/>
                <w:color w:val="000000" w:themeColor="text1"/>
                <w:sz w:val="18"/>
                <w:szCs w:val="18"/>
                <w:lang w:eastAsia="en-AU"/>
              </w:rPr>
              <w:t xml:space="preserve">Note: </w:t>
            </w:r>
            <w:r w:rsidR="00732948">
              <w:rPr>
                <w:rFonts w:eastAsia="Times New Roman" w:cs="Times New Roman"/>
                <w:b/>
                <w:bCs/>
                <w:color w:val="000000" w:themeColor="text1"/>
                <w:sz w:val="18"/>
                <w:szCs w:val="18"/>
                <w:lang w:eastAsia="en-AU"/>
              </w:rPr>
              <w:t>Only add recommended Platforms, Products and/or Policies that are continuing to be held by the client(s). You DO NOT need to add each individual security or asset holding.</w:t>
            </w:r>
          </w:p>
        </w:tc>
      </w:tr>
    </w:tbl>
    <w:p w14:paraId="22A7DB13" w14:textId="77777777" w:rsidR="006A6C3C" w:rsidRDefault="006A6C3C" w:rsidP="006A6C3C">
      <w:pPr>
        <w:spacing w:after="160" w:line="259" w:lineRule="auto"/>
      </w:pPr>
    </w:p>
    <w:p w14:paraId="538B7C99" w14:textId="77777777" w:rsidR="006A6C3C" w:rsidRDefault="006A6C3C">
      <w:pPr>
        <w:spacing w:after="160" w:line="259" w:lineRule="auto"/>
        <w:rPr>
          <w:rFonts w:eastAsiaTheme="majorEastAsia" w:cstheme="majorBidi"/>
          <w:b/>
          <w:color w:val="007651" w:themeColor="accent1"/>
          <w:szCs w:val="32"/>
        </w:rPr>
      </w:pPr>
      <w:r>
        <w:br w:type="page"/>
      </w:r>
    </w:p>
    <w:p w14:paraId="7D31A7B7" w14:textId="209A1E5C" w:rsidR="00E65B56" w:rsidRDefault="00E65B56" w:rsidP="00E65B56">
      <w:pPr>
        <w:pStyle w:val="Heading3"/>
      </w:pPr>
      <w:r>
        <w:lastRenderedPageBreak/>
        <w:t>Additional Information panel</w:t>
      </w:r>
    </w:p>
    <w:p w14:paraId="74FC1907" w14:textId="77777777" w:rsidR="00E65B56" w:rsidRDefault="00E65B56" w:rsidP="00E65B56">
      <w:pPr>
        <w:pStyle w:val="ListBullet"/>
      </w:pPr>
      <w:r>
        <w:t xml:space="preserve">Enter </w:t>
      </w:r>
      <w:r w:rsidRPr="005B7F96">
        <w:rPr>
          <w:b/>
          <w:bCs/>
        </w:rPr>
        <w:t>reasons for the hold advice</w:t>
      </w:r>
      <w:r>
        <w:t xml:space="preserve"> and </w:t>
      </w:r>
      <w:r w:rsidRPr="005B7F96">
        <w:rPr>
          <w:b/>
          <w:bCs/>
        </w:rPr>
        <w:t>why the strategies and products remain suitable</w:t>
      </w:r>
      <w:r>
        <w:t xml:space="preserve"> with regard to the clients’ needs and objectives.</w:t>
      </w:r>
    </w:p>
    <w:p w14:paraId="065923FF" w14:textId="77777777" w:rsidR="00E65B56" w:rsidRDefault="00E65B56" w:rsidP="00E65B56">
      <w:pPr>
        <w:pStyle w:val="ListBullet"/>
      </w:pPr>
      <w:r>
        <w:t xml:space="preserve">Select the relevant </w:t>
      </w:r>
      <w:r w:rsidRPr="005B7F96">
        <w:rPr>
          <w:b/>
          <w:bCs/>
        </w:rPr>
        <w:t>WealthSolver scenario</w:t>
      </w:r>
      <w:r>
        <w:t xml:space="preserve"> that contains the </w:t>
      </w:r>
      <w:r w:rsidRPr="005B7F96">
        <w:t>portfolio rebalance</w:t>
      </w:r>
      <w:r>
        <w:t xml:space="preserve"> OR the </w:t>
      </w:r>
      <w:r w:rsidRPr="005B7F96">
        <w:t>investment switch</w:t>
      </w:r>
      <w:r>
        <w:t xml:space="preserve"> </w:t>
      </w:r>
      <w:r w:rsidRPr="005B7F96">
        <w:t>scenario</w:t>
      </w:r>
    </w:p>
    <w:p w14:paraId="24C6AA41" w14:textId="77777777" w:rsidR="00E65B56" w:rsidRDefault="00E65B56" w:rsidP="00E65B56">
      <w:pPr>
        <w:pStyle w:val="ListBullet"/>
      </w:pPr>
      <w:r>
        <w:t xml:space="preserve">Confirm if the </w:t>
      </w:r>
      <w:r w:rsidRPr="005B7F96">
        <w:rPr>
          <w:b/>
          <w:bCs/>
        </w:rPr>
        <w:t>retirement bonus</w:t>
      </w:r>
      <w:r>
        <w:t xml:space="preserve"> is relevant for your product.</w:t>
      </w:r>
    </w:p>
    <w:p w14:paraId="747E576D" w14:textId="77777777" w:rsidR="00E65B56" w:rsidRDefault="00E65B56" w:rsidP="00E65B56">
      <w:pPr>
        <w:pStyle w:val="ListBullet"/>
      </w:pPr>
      <w:r>
        <w:t xml:space="preserve">Confirm if you are </w:t>
      </w:r>
      <w:r w:rsidRPr="005B7F96">
        <w:rPr>
          <w:b/>
          <w:bCs/>
        </w:rPr>
        <w:t>trading at a specific price</w:t>
      </w:r>
      <w:r>
        <w:t xml:space="preserve"> (investment switch only).</w:t>
      </w:r>
    </w:p>
    <w:p w14:paraId="2DECEC4E" w14:textId="77777777" w:rsidR="00E65B56" w:rsidRDefault="00E65B56" w:rsidP="00E65B56">
      <w:pPr>
        <w:pStyle w:val="ListBullet"/>
      </w:pPr>
      <w:r>
        <w:t xml:space="preserve">Confirm if there are any </w:t>
      </w:r>
      <w:r w:rsidRPr="005B7F96">
        <w:rPr>
          <w:b/>
          <w:bCs/>
        </w:rPr>
        <w:t>CGT implications</w:t>
      </w:r>
      <w:r>
        <w:t xml:space="preserve"> that need to be disclosed – select the appropriate scenario from the tick box options.</w:t>
      </w:r>
    </w:p>
    <w:p w14:paraId="753241FA" w14:textId="5F748C46" w:rsidR="00E65B56" w:rsidRDefault="00AD6C51" w:rsidP="00E65B56">
      <w:pPr>
        <w:pStyle w:val="ListBullet"/>
      </w:pPr>
      <w:r w:rsidRPr="00614345">
        <w:t>Confirm if you are charging a</w:t>
      </w:r>
      <w:r w:rsidR="0058315F">
        <w:t xml:space="preserve">n </w:t>
      </w:r>
      <w:r w:rsidR="0058315F" w:rsidRPr="00C36357">
        <w:rPr>
          <w:b/>
          <w:bCs/>
        </w:rPr>
        <w:t>additional</w:t>
      </w:r>
      <w:r w:rsidR="0058315F">
        <w:t xml:space="preserve"> </w:t>
      </w:r>
      <w:r w:rsidRPr="00614345">
        <w:rPr>
          <w:b/>
          <w:bCs/>
        </w:rPr>
        <w:t>fee for this advice</w:t>
      </w:r>
      <w:r w:rsidRPr="00614345">
        <w:t xml:space="preserve"> </w:t>
      </w:r>
      <w:r>
        <w:t>and c</w:t>
      </w:r>
      <w:r w:rsidR="00E65B56">
        <w:t xml:space="preserve">onfirm if you are </w:t>
      </w:r>
      <w:r w:rsidR="00E65B56" w:rsidRPr="005B7F96">
        <w:rPr>
          <w:b/>
          <w:bCs/>
        </w:rPr>
        <w:t>receiving insurance commissions</w:t>
      </w:r>
      <w:r w:rsidR="00E65B56">
        <w:t xml:space="preserve"> </w:t>
      </w:r>
      <w:proofErr w:type="gramStart"/>
      <w:r w:rsidR="00E65B56">
        <w:t>as a result of</w:t>
      </w:r>
      <w:proofErr w:type="gramEnd"/>
      <w:r w:rsidR="00E65B56">
        <w:t xml:space="preserve"> the previous advice for the relevant disclosure </w:t>
      </w:r>
      <w:r w:rsidR="00E65B56">
        <w:t>to be applied.</w:t>
      </w:r>
    </w:p>
    <w:p w14:paraId="241A0544" w14:textId="77777777" w:rsidR="00E65B56" w:rsidRDefault="00E65B56" w:rsidP="00E65B56">
      <w:pPr>
        <w:pStyle w:val="ListBullet"/>
      </w:pPr>
      <w:r>
        <w:t xml:space="preserve">Select the relevant </w:t>
      </w:r>
      <w:r w:rsidRPr="005B7F96">
        <w:rPr>
          <w:b/>
          <w:bCs/>
        </w:rPr>
        <w:t>Letterhead option</w:t>
      </w:r>
      <w:r>
        <w:t xml:space="preserve"> for the first page of the RoA to be applied.</w:t>
      </w:r>
    </w:p>
    <w:p w14:paraId="2166F6DE" w14:textId="29548E07" w:rsidR="00E65B56" w:rsidRDefault="004723AA" w:rsidP="00E86E54">
      <w:pPr>
        <w:spacing w:after="160" w:line="259" w:lineRule="auto"/>
        <w:ind w:firstLine="709"/>
      </w:pPr>
      <w:r>
        <w:tab/>
      </w:r>
      <w:r>
        <w:rPr>
          <w:noProof/>
        </w:rPr>
        <w:drawing>
          <wp:inline distT="0" distB="0" distL="0" distR="0" wp14:anchorId="635BFDD2" wp14:editId="570F91EF">
            <wp:extent cx="5286813" cy="4528185"/>
            <wp:effectExtent l="19050" t="19050" r="28575" b="24765"/>
            <wp:docPr id="25620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5133" name=""/>
                    <pic:cNvPicPr/>
                  </pic:nvPicPr>
                  <pic:blipFill>
                    <a:blip r:embed="rId53"/>
                    <a:stretch>
                      <a:fillRect/>
                    </a:stretch>
                  </pic:blipFill>
                  <pic:spPr>
                    <a:xfrm>
                      <a:off x="0" y="0"/>
                      <a:ext cx="5298497" cy="4538192"/>
                    </a:xfrm>
                    <a:prstGeom prst="rect">
                      <a:avLst/>
                    </a:prstGeom>
                    <a:ln w="19050">
                      <a:solidFill>
                        <a:schemeClr val="tx1"/>
                      </a:solidFill>
                    </a:ln>
                  </pic:spPr>
                </pic:pic>
              </a:graphicData>
            </a:graphic>
          </wp:inline>
        </w:drawing>
      </w:r>
    </w:p>
    <w:p w14:paraId="0D971DAB" w14:textId="77777777" w:rsidR="004723AA" w:rsidRDefault="004723AA" w:rsidP="00E65B56">
      <w:pPr>
        <w:spacing w:after="160" w:line="259" w:lineRule="auto"/>
      </w:pPr>
    </w:p>
    <w:p w14:paraId="004419B2" w14:textId="77777777" w:rsidR="0058315F" w:rsidRDefault="0058315F" w:rsidP="00E65B56">
      <w:pPr>
        <w:spacing w:after="160" w:line="259" w:lineRule="auto"/>
      </w:pPr>
    </w:p>
    <w:p w14:paraId="7C9373DE" w14:textId="77777777" w:rsidR="0058315F" w:rsidRDefault="0058315F" w:rsidP="00E65B56">
      <w:pPr>
        <w:spacing w:after="160" w:line="259" w:lineRule="auto"/>
      </w:pPr>
    </w:p>
    <w:p w14:paraId="06196B8F" w14:textId="1998236B" w:rsidR="00E65B56" w:rsidRDefault="00E65B56" w:rsidP="00E65B56">
      <w:pPr>
        <w:spacing w:after="160" w:line="259" w:lineRule="auto"/>
      </w:pPr>
      <w:r>
        <w:lastRenderedPageBreak/>
        <w:t xml:space="preserve">Select </w:t>
      </w:r>
      <w:r w:rsidRPr="006B0453">
        <w:rPr>
          <w:b/>
          <w:bCs/>
        </w:rPr>
        <w:t>Next</w:t>
      </w:r>
      <w:r>
        <w:t xml:space="preserve"> to move through to the merge screen and </w:t>
      </w:r>
      <w:r w:rsidRPr="006B0453">
        <w:rPr>
          <w:b/>
          <w:bCs/>
        </w:rPr>
        <w:t>merge your RoA</w:t>
      </w:r>
      <w:r>
        <w:t>.</w:t>
      </w:r>
    </w:p>
    <w:p w14:paraId="183FF650" w14:textId="10C5201C" w:rsidR="00E65B56" w:rsidRDefault="002E3741" w:rsidP="00E65B56">
      <w:pPr>
        <w:spacing w:after="160" w:line="259" w:lineRule="auto"/>
        <w:ind w:firstLine="709"/>
      </w:pPr>
      <w:r w:rsidRPr="0039360E">
        <w:rPr>
          <w:noProof/>
        </w:rPr>
        <w:drawing>
          <wp:inline distT="0" distB="0" distL="0" distR="0" wp14:anchorId="756D9EE5" wp14:editId="0975B766">
            <wp:extent cx="4574896" cy="626325"/>
            <wp:effectExtent l="19050" t="19050" r="1651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4794" cy="642740"/>
                    </a:xfrm>
                    <a:prstGeom prst="rect">
                      <a:avLst/>
                    </a:prstGeom>
                    <a:ln w="19050">
                      <a:solidFill>
                        <a:sysClr val="windowText" lastClr="000000"/>
                      </a:solidFill>
                    </a:ln>
                  </pic:spPr>
                </pic:pic>
              </a:graphicData>
            </a:graphic>
          </wp:inline>
        </w:drawing>
      </w:r>
    </w:p>
    <w:p w14:paraId="68D918BA" w14:textId="77777777" w:rsidR="00E65B56" w:rsidRDefault="00E65B56" w:rsidP="00E65B56">
      <w:pPr>
        <w:spacing w:after="160" w:line="259" w:lineRule="auto"/>
      </w:pPr>
      <w:r>
        <w:br w:type="page"/>
      </w:r>
    </w:p>
    <w:p w14:paraId="5BEE4C42" w14:textId="77777777" w:rsidR="00E80982" w:rsidRDefault="00E80982" w:rsidP="00E65B56">
      <w:pPr>
        <w:pStyle w:val="Heading2"/>
      </w:pPr>
      <w:bookmarkStart w:id="36" w:name="_Toc148084627"/>
      <w:bookmarkStart w:id="37" w:name="_Toc201060480"/>
      <w:r>
        <w:lastRenderedPageBreak/>
        <w:t>Lump Sum Withdrawal</w:t>
      </w:r>
      <w:bookmarkEnd w:id="37"/>
    </w:p>
    <w:p w14:paraId="2D08027E" w14:textId="77777777" w:rsidR="00270752" w:rsidRDefault="00270752" w:rsidP="00270752">
      <w:pPr>
        <w:spacing w:after="160" w:line="259" w:lineRule="auto"/>
      </w:pPr>
      <w:r>
        <w:t xml:space="preserve">Select </w:t>
      </w:r>
      <w:r w:rsidRPr="00E84941">
        <w:rPr>
          <w:b/>
          <w:bCs/>
        </w:rPr>
        <w:t>Lump Sum Withdrawal option</w:t>
      </w:r>
      <w:r>
        <w:t xml:space="preserve"> where your advice is solely to make a lump sum withdrawal from an existing product(s) to a client’s bank account on their request.</w:t>
      </w:r>
    </w:p>
    <w:p w14:paraId="275457B8" w14:textId="77777777" w:rsidR="00270752" w:rsidRDefault="00270752" w:rsidP="00270752">
      <w:pPr>
        <w:spacing w:after="160" w:line="259" w:lineRule="auto"/>
      </w:pPr>
      <w:r>
        <w:t>This includes selling down directly to the bank account or selling down to the portfolio’s cash account before transferring the funds to the bank account.</w:t>
      </w:r>
    </w:p>
    <w:p w14:paraId="69B5ED4E" w14:textId="77777777" w:rsidR="00270752" w:rsidRDefault="00270752" w:rsidP="00270752">
      <w:pPr>
        <w:spacing w:after="160" w:line="259" w:lineRule="auto"/>
      </w:pPr>
      <w:r>
        <w:t>The withdrawal must allow the client’s portfolios to continue to be invested in line with their most recent assessed risk profile.</w:t>
      </w:r>
    </w:p>
    <w:p w14:paraId="035DC3C6" w14:textId="77777777" w:rsidR="00270752" w:rsidRDefault="00270752" w:rsidP="00270752">
      <w:pPr>
        <w:spacing w:after="160" w:line="259" w:lineRule="auto"/>
      </w:pPr>
      <w:r>
        <w:t>The scope of this advice does NOT include a review of any existing platforms, products or strategies. Withdrawals under compassionate or hardship grounds are also NOT supported.</w:t>
      </w:r>
    </w:p>
    <w:p w14:paraId="3F2C2EC3" w14:textId="77777777" w:rsidR="00270752" w:rsidRDefault="00270752" w:rsidP="00270752">
      <w:pPr>
        <w:spacing w:after="160" w:line="259" w:lineRule="auto"/>
      </w:pPr>
      <w:r>
        <w:t>The wizard opens additional panels in the document controls page.</w:t>
      </w:r>
    </w:p>
    <w:p w14:paraId="1D0AD2A6" w14:textId="77777777" w:rsidR="00270752" w:rsidRDefault="00270752" w:rsidP="00270752">
      <w:pPr>
        <w:spacing w:after="160" w:line="259" w:lineRule="auto"/>
      </w:pPr>
      <w:r>
        <w:t xml:space="preserve">A modelling scenario from either WealthSolver or Portfolios (IPS) is </w:t>
      </w:r>
      <w:r w:rsidRPr="00DD0AFB">
        <w:rPr>
          <w:b/>
          <w:bCs/>
        </w:rPr>
        <w:t>NOT required</w:t>
      </w:r>
      <w:r>
        <w:t xml:space="preserve"> where your withdrawal funding type is based on a </w:t>
      </w:r>
      <w:r w:rsidRPr="00DD0AFB">
        <w:rPr>
          <w:b/>
          <w:bCs/>
        </w:rPr>
        <w:t>proportional sell down</w:t>
      </w:r>
      <w:r>
        <w:t xml:space="preserve"> of underlying investments, </w:t>
      </w:r>
      <w:r w:rsidRPr="00DD0AFB">
        <w:rPr>
          <w:b/>
          <w:bCs/>
        </w:rPr>
        <w:t>cash</w:t>
      </w:r>
      <w:r>
        <w:t xml:space="preserve"> or from a </w:t>
      </w:r>
      <w:r w:rsidRPr="00DD0AFB">
        <w:rPr>
          <w:b/>
          <w:bCs/>
        </w:rPr>
        <w:t>single investment holding</w:t>
      </w:r>
      <w:r>
        <w:t xml:space="preserve">. And </w:t>
      </w:r>
      <w:r w:rsidRPr="00DD0AFB">
        <w:rPr>
          <w:b/>
          <w:bCs/>
        </w:rPr>
        <w:t>IS required</w:t>
      </w:r>
      <w:r>
        <w:t xml:space="preserve"> where the funding type selected is </w:t>
      </w:r>
      <w:r w:rsidRPr="00DD0AFB">
        <w:rPr>
          <w:b/>
          <w:bCs/>
        </w:rPr>
        <w:t>specific options</w:t>
      </w:r>
      <w:r>
        <w:t>.</w:t>
      </w:r>
    </w:p>
    <w:p w14:paraId="433FDBAF" w14:textId="77777777" w:rsidR="00270752" w:rsidRDefault="00270752" w:rsidP="00270752">
      <w:pPr>
        <w:spacing w:after="160" w:line="259" w:lineRule="auto"/>
      </w:pPr>
    </w:p>
    <w:p w14:paraId="03DB96F4" w14:textId="77777777" w:rsidR="00270752" w:rsidRDefault="00270752" w:rsidP="00270752">
      <w:pPr>
        <w:pStyle w:val="Heading3"/>
      </w:pPr>
      <w:r>
        <w:t>Withdrawal Advice panel</w:t>
      </w:r>
    </w:p>
    <w:p w14:paraId="1A3AC1F8" w14:textId="77777777" w:rsidR="00270752" w:rsidRDefault="00270752" w:rsidP="00270752">
      <w:pPr>
        <w:spacing w:after="160" w:line="259" w:lineRule="auto"/>
      </w:pPr>
      <w:r>
        <w:t xml:space="preserve">Select the </w:t>
      </w:r>
      <w:r w:rsidRPr="00DD0AFB">
        <w:rPr>
          <w:b/>
          <w:bCs/>
        </w:rPr>
        <w:t>Add</w:t>
      </w:r>
      <w:r>
        <w:t xml:space="preserve"> button to enter the product details from where the withdrawal is being made.</w:t>
      </w:r>
    </w:p>
    <w:p w14:paraId="5B300AD4" w14:textId="77777777" w:rsidR="00270752" w:rsidRDefault="00270752" w:rsidP="00270752">
      <w:pPr>
        <w:spacing w:after="160" w:line="259" w:lineRule="auto"/>
        <w:ind w:firstLine="709"/>
      </w:pPr>
      <w:r w:rsidRPr="00F66289">
        <w:rPr>
          <w:noProof/>
        </w:rPr>
        <w:drawing>
          <wp:inline distT="0" distB="0" distL="0" distR="0" wp14:anchorId="406C2658" wp14:editId="1007C887">
            <wp:extent cx="5288890" cy="1085493"/>
            <wp:effectExtent l="19050" t="19050" r="2667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24920" cy="1092888"/>
                    </a:xfrm>
                    <a:prstGeom prst="rect">
                      <a:avLst/>
                    </a:prstGeom>
                    <a:ln w="19050">
                      <a:solidFill>
                        <a:sysClr val="windowText" lastClr="000000"/>
                      </a:solidFill>
                    </a:ln>
                  </pic:spPr>
                </pic:pic>
              </a:graphicData>
            </a:graphic>
          </wp:inline>
        </w:drawing>
      </w:r>
    </w:p>
    <w:p w14:paraId="5D1C48A5" w14:textId="77777777" w:rsidR="00270752" w:rsidRDefault="00270752" w:rsidP="00270752">
      <w:pPr>
        <w:spacing w:after="160" w:line="259" w:lineRule="auto"/>
      </w:pPr>
    </w:p>
    <w:p w14:paraId="211BD5C8" w14:textId="77777777" w:rsidR="00270752" w:rsidRDefault="00270752" w:rsidP="00270752">
      <w:pPr>
        <w:spacing w:after="160" w:line="259" w:lineRule="auto"/>
      </w:pPr>
      <w:r>
        <w:t>The Withdrawal Advice panel will open, and you will need to select the Product Owner, the Product Type, the Product, enter the amount being withdrawn and then select the Funding Type.</w:t>
      </w:r>
    </w:p>
    <w:p w14:paraId="43E52C74" w14:textId="77777777" w:rsidR="00270752" w:rsidRDefault="00270752" w:rsidP="00270752">
      <w:pPr>
        <w:spacing w:after="160" w:line="259" w:lineRule="auto"/>
        <w:ind w:firstLine="709"/>
      </w:pPr>
      <w:r w:rsidRPr="000C33D6">
        <w:rPr>
          <w:noProof/>
        </w:rPr>
        <w:drawing>
          <wp:inline distT="0" distB="0" distL="0" distR="0" wp14:anchorId="15A48C42" wp14:editId="64A56FB4">
            <wp:extent cx="5288890" cy="1725282"/>
            <wp:effectExtent l="19050" t="19050" r="2667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12405" cy="1732953"/>
                    </a:xfrm>
                    <a:prstGeom prst="rect">
                      <a:avLst/>
                    </a:prstGeom>
                    <a:ln w="19050">
                      <a:solidFill>
                        <a:sysClr val="windowText" lastClr="000000"/>
                      </a:solidFill>
                    </a:ln>
                  </pic:spPr>
                </pic:pic>
              </a:graphicData>
            </a:graphic>
          </wp:inline>
        </w:drawing>
      </w:r>
    </w:p>
    <w:p w14:paraId="49E72CF7" w14:textId="77777777" w:rsidR="00270752" w:rsidRDefault="00270752" w:rsidP="00270752">
      <w:pPr>
        <w:spacing w:after="160" w:line="259" w:lineRule="auto"/>
      </w:pPr>
    </w:p>
    <w:p w14:paraId="44B4DCDE" w14:textId="77777777" w:rsidR="00270752" w:rsidRDefault="00270752" w:rsidP="00270752">
      <w:pPr>
        <w:spacing w:after="160" w:line="259" w:lineRule="auto"/>
      </w:pPr>
    </w:p>
    <w:p w14:paraId="698A0205" w14:textId="77777777" w:rsidR="00270752" w:rsidRDefault="00270752" w:rsidP="00270752">
      <w:pPr>
        <w:spacing w:after="160" w:line="259" w:lineRule="auto"/>
      </w:pPr>
    </w:p>
    <w:p w14:paraId="6E7C5DB1" w14:textId="77777777" w:rsidR="00270752" w:rsidRPr="00DD0AFB" w:rsidRDefault="00270752" w:rsidP="00270752">
      <w:pPr>
        <w:rPr>
          <w:b/>
          <w:bCs/>
        </w:rPr>
      </w:pPr>
      <w:r w:rsidRPr="00DD0AFB">
        <w:rPr>
          <w:rStyle w:val="Strong"/>
        </w:rPr>
        <w:lastRenderedPageBreak/>
        <w:t>Funding</w:t>
      </w:r>
      <w:r w:rsidRPr="00DD0AFB">
        <w:rPr>
          <w:b/>
          <w:bCs/>
        </w:rPr>
        <w:t xml:space="preserve"> Type</w:t>
      </w:r>
    </w:p>
    <w:p w14:paraId="34235460" w14:textId="77777777" w:rsidR="00270752" w:rsidRDefault="00270752" w:rsidP="00270752">
      <w:pPr>
        <w:spacing w:after="160" w:line="259" w:lineRule="auto"/>
      </w:pPr>
      <w:r>
        <w:t xml:space="preserve">Where the funding type selected is </w:t>
      </w:r>
      <w:r w:rsidRPr="00F422A6">
        <w:rPr>
          <w:b/>
          <w:bCs/>
        </w:rPr>
        <w:t>Specific Options</w:t>
      </w:r>
      <w:r>
        <w:t xml:space="preserve">, then a </w:t>
      </w:r>
      <w:r w:rsidRPr="00F422A6">
        <w:rPr>
          <w:b/>
          <w:bCs/>
        </w:rPr>
        <w:t>Sell Down Reasons field</w:t>
      </w:r>
      <w:r>
        <w:t xml:space="preserve"> will open for you to enter the reasons for selecting the relevant specific option for drawing from. And the inclusion of a </w:t>
      </w:r>
      <w:r w:rsidRPr="00F422A6">
        <w:rPr>
          <w:b/>
          <w:bCs/>
        </w:rPr>
        <w:t>Withdrawal Detail</w:t>
      </w:r>
      <w:r>
        <w:t xml:space="preserve"> menu, allowing you to select which tool, WealthSolver or Portfolio (IPS), your modelling scenario is to be referenced from or whether you will add one manually.</w:t>
      </w:r>
    </w:p>
    <w:p w14:paraId="4A68B121" w14:textId="77777777" w:rsidR="00270752" w:rsidRDefault="00270752" w:rsidP="00270752">
      <w:pPr>
        <w:spacing w:after="160" w:line="259" w:lineRule="auto"/>
        <w:ind w:firstLine="709"/>
      </w:pPr>
      <w:r w:rsidRPr="00690CFA">
        <w:rPr>
          <w:noProof/>
        </w:rPr>
        <w:drawing>
          <wp:inline distT="0" distB="0" distL="0" distR="0" wp14:anchorId="39BB4148" wp14:editId="5FC4286B">
            <wp:extent cx="5255209" cy="2268279"/>
            <wp:effectExtent l="19050" t="19050" r="2222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83851" cy="2280642"/>
                    </a:xfrm>
                    <a:prstGeom prst="rect">
                      <a:avLst/>
                    </a:prstGeom>
                    <a:ln w="19050">
                      <a:solidFill>
                        <a:sysClr val="windowText" lastClr="000000"/>
                      </a:solidFill>
                    </a:ln>
                  </pic:spPr>
                </pic:pic>
              </a:graphicData>
            </a:graphic>
          </wp:inline>
        </w:drawing>
      </w:r>
    </w:p>
    <w:p w14:paraId="2D60190E" w14:textId="77777777" w:rsidR="00270752" w:rsidRDefault="00270752" w:rsidP="00270752">
      <w:pPr>
        <w:spacing w:after="160" w:line="259" w:lineRule="auto"/>
      </w:pPr>
    </w:p>
    <w:p w14:paraId="5AADEE4C" w14:textId="77777777" w:rsidR="00270752" w:rsidRDefault="00270752" w:rsidP="00270752">
      <w:pPr>
        <w:spacing w:after="160" w:line="259" w:lineRule="auto"/>
      </w:pPr>
      <w:r>
        <w:t xml:space="preserve">Select </w:t>
      </w:r>
      <w:r w:rsidRPr="005A3157">
        <w:rPr>
          <w:b/>
          <w:bCs/>
        </w:rPr>
        <w:t>Save</w:t>
      </w:r>
      <w:r>
        <w:t xml:space="preserve"> to apply and move back to the main document controls screen.</w:t>
      </w:r>
    </w:p>
    <w:p w14:paraId="5D9BCCFF" w14:textId="77777777" w:rsidR="00270752" w:rsidRDefault="00270752" w:rsidP="00270752">
      <w:pPr>
        <w:spacing w:after="160" w:line="259" w:lineRule="auto"/>
      </w:pPr>
    </w:p>
    <w:p w14:paraId="3D144859" w14:textId="77777777" w:rsidR="00270752" w:rsidRDefault="00270752" w:rsidP="00270752">
      <w:pPr>
        <w:pStyle w:val="Heading3"/>
      </w:pPr>
      <w:r>
        <w:t>Additional Information panel</w:t>
      </w:r>
    </w:p>
    <w:p w14:paraId="4E2865E2" w14:textId="77777777" w:rsidR="00270752" w:rsidRDefault="00270752" w:rsidP="00270752">
      <w:pPr>
        <w:spacing w:after="160" w:line="259" w:lineRule="auto"/>
      </w:pPr>
      <w:r>
        <w:t>Answer the additional information questions, as follows:</w:t>
      </w:r>
      <w:r w:rsidDel="00C271EF">
        <w:t xml:space="preserve"> </w:t>
      </w:r>
    </w:p>
    <w:p w14:paraId="235C8D23" w14:textId="0833A3F9" w:rsidR="00B04A86" w:rsidRDefault="00F05BAC" w:rsidP="00270752">
      <w:pPr>
        <w:pStyle w:val="ListBullet"/>
      </w:pPr>
      <w:r>
        <w:t>Confirm if the client and/or partner hold any other accounts</w:t>
      </w:r>
      <w:r w:rsidR="000B45AC">
        <w:t xml:space="preserve">, and the </w:t>
      </w:r>
      <w:r w:rsidR="000B45AC" w:rsidRPr="000A0818">
        <w:rPr>
          <w:b/>
          <w:bCs/>
        </w:rPr>
        <w:t>reason for withdrawing</w:t>
      </w:r>
      <w:r w:rsidR="000B45AC">
        <w:t xml:space="preserve"> from the </w:t>
      </w:r>
      <w:r w:rsidR="00555EFA">
        <w:t>selected</w:t>
      </w:r>
      <w:r w:rsidR="000B45AC">
        <w:t xml:space="preserve"> accoun</w:t>
      </w:r>
      <w:r w:rsidR="00555EFA">
        <w:t>t</w:t>
      </w:r>
      <w:r w:rsidR="000B45AC">
        <w:t>.</w:t>
      </w:r>
    </w:p>
    <w:p w14:paraId="7ED969FC" w14:textId="737324ED" w:rsidR="00270752" w:rsidRDefault="00270752" w:rsidP="00270752">
      <w:pPr>
        <w:pStyle w:val="ListBullet"/>
      </w:pPr>
      <w:r>
        <w:t xml:space="preserve">Where Specific Option has been chosen, select the relevant modelling scenario from either </w:t>
      </w:r>
      <w:r w:rsidRPr="005B7F96">
        <w:rPr>
          <w:b/>
          <w:bCs/>
        </w:rPr>
        <w:t xml:space="preserve">WealthSolver </w:t>
      </w:r>
      <w:r>
        <w:t xml:space="preserve">or </w:t>
      </w:r>
      <w:r w:rsidRPr="00460907">
        <w:rPr>
          <w:b/>
          <w:bCs/>
        </w:rPr>
        <w:t>Portfolios (IPS)</w:t>
      </w:r>
    </w:p>
    <w:p w14:paraId="75C3F569" w14:textId="77777777" w:rsidR="00270752" w:rsidRDefault="00270752" w:rsidP="00270752">
      <w:pPr>
        <w:pStyle w:val="ListBullet"/>
      </w:pPr>
      <w:r>
        <w:t xml:space="preserve">Confirm if </w:t>
      </w:r>
      <w:r w:rsidRPr="000A0818">
        <w:rPr>
          <w:b/>
          <w:bCs/>
        </w:rPr>
        <w:t>Centrelink</w:t>
      </w:r>
      <w:r>
        <w:t xml:space="preserve"> considerations are relevant – this question will only appear if the product is a superannuation or pension account.</w:t>
      </w:r>
    </w:p>
    <w:p w14:paraId="79AAA990" w14:textId="241C5F88" w:rsidR="00270752" w:rsidRDefault="00270752" w:rsidP="00270752">
      <w:pPr>
        <w:pStyle w:val="ListBullet"/>
      </w:pPr>
      <w:r>
        <w:t xml:space="preserve">Confirm if the </w:t>
      </w:r>
      <w:r w:rsidRPr="005B7F96">
        <w:rPr>
          <w:b/>
          <w:bCs/>
        </w:rPr>
        <w:t>retirement bonus</w:t>
      </w:r>
      <w:r>
        <w:t xml:space="preserve"> is relevant for your produc</w:t>
      </w:r>
      <w:r w:rsidR="009E4D1D">
        <w:t>t – this question will only appear if the product is a superannuation or pension account.</w:t>
      </w:r>
    </w:p>
    <w:p w14:paraId="51B6FFA4" w14:textId="77777777" w:rsidR="00245DC8" w:rsidRDefault="00245DC8" w:rsidP="00245DC8">
      <w:pPr>
        <w:pStyle w:val="ListBullet"/>
      </w:pPr>
      <w:r>
        <w:t xml:space="preserve">Confirm if there are any </w:t>
      </w:r>
      <w:r w:rsidRPr="005B7F96">
        <w:rPr>
          <w:b/>
          <w:bCs/>
        </w:rPr>
        <w:t>CGT implications</w:t>
      </w:r>
      <w:r>
        <w:t xml:space="preserve"> that need to be disclosed – select the appropriate scenario from the tick box options.</w:t>
      </w:r>
    </w:p>
    <w:p w14:paraId="5BE3A203" w14:textId="33E2C8E5" w:rsidR="00764B34" w:rsidRDefault="00764B34" w:rsidP="00245DC8">
      <w:pPr>
        <w:pStyle w:val="ListBullet"/>
      </w:pPr>
      <w:r>
        <w:t xml:space="preserve">Confirm if </w:t>
      </w:r>
      <w:r w:rsidR="00990212">
        <w:t xml:space="preserve">there is a need to disclose an </w:t>
      </w:r>
      <w:r w:rsidR="00990212" w:rsidRPr="0096655A">
        <w:rPr>
          <w:b/>
          <w:bCs/>
        </w:rPr>
        <w:t>untaxed element</w:t>
      </w:r>
      <w:r w:rsidR="00990212">
        <w:t xml:space="preserve"> in the super fund</w:t>
      </w:r>
    </w:p>
    <w:p w14:paraId="2337F339" w14:textId="50B109DF" w:rsidR="00270752" w:rsidRDefault="00270752" w:rsidP="00270752">
      <w:pPr>
        <w:pStyle w:val="ListBullet"/>
      </w:pPr>
      <w:r>
        <w:t>Confirm if you are charging a</w:t>
      </w:r>
      <w:r w:rsidR="00FC1851">
        <w:t xml:space="preserve">n </w:t>
      </w:r>
      <w:r w:rsidR="00FC1851" w:rsidRPr="000A0818">
        <w:rPr>
          <w:b/>
          <w:bCs/>
        </w:rPr>
        <w:t xml:space="preserve">additional </w:t>
      </w:r>
      <w:r w:rsidRPr="000A0818">
        <w:rPr>
          <w:b/>
          <w:bCs/>
        </w:rPr>
        <w:t>fee</w:t>
      </w:r>
      <w:r>
        <w:t xml:space="preserve"> for this advice or if it’s part of an existing </w:t>
      </w:r>
      <w:r w:rsidR="00A07F4A">
        <w:t xml:space="preserve">service agreement </w:t>
      </w:r>
      <w:r>
        <w:t>fee.</w:t>
      </w:r>
    </w:p>
    <w:p w14:paraId="5E620A91" w14:textId="77777777" w:rsidR="00270752" w:rsidRDefault="00270752" w:rsidP="00270752">
      <w:pPr>
        <w:pStyle w:val="ListBullet"/>
      </w:pPr>
      <w:r>
        <w:t xml:space="preserve">Select the relevant </w:t>
      </w:r>
      <w:r w:rsidRPr="005B7F96">
        <w:rPr>
          <w:b/>
          <w:bCs/>
        </w:rPr>
        <w:t>Letterhead option</w:t>
      </w:r>
      <w:r>
        <w:t xml:space="preserve"> for the first page of the RoA </w:t>
      </w:r>
      <w:r>
        <w:t>to be applied.</w:t>
      </w:r>
    </w:p>
    <w:p w14:paraId="723C5409" w14:textId="77777777" w:rsidR="00270752" w:rsidRDefault="00270752" w:rsidP="00270752">
      <w:pPr>
        <w:spacing w:after="160" w:line="259" w:lineRule="auto"/>
      </w:pPr>
    </w:p>
    <w:p w14:paraId="0F70C4AD" w14:textId="61677B45" w:rsidR="00270752" w:rsidRDefault="00270752" w:rsidP="00270752">
      <w:pPr>
        <w:spacing w:after="160" w:line="259" w:lineRule="auto"/>
        <w:ind w:firstLine="709"/>
      </w:pPr>
    </w:p>
    <w:p w14:paraId="7435C76F" w14:textId="08B4CDCE" w:rsidR="00270752" w:rsidRDefault="00B83916" w:rsidP="00270752">
      <w:pPr>
        <w:spacing w:after="160" w:line="259" w:lineRule="auto"/>
        <w:ind w:firstLine="709"/>
      </w:pPr>
      <w:r w:rsidRPr="00B83916">
        <w:rPr>
          <w:noProof/>
        </w:rPr>
        <w:lastRenderedPageBreak/>
        <w:t xml:space="preserve"> </w:t>
      </w:r>
      <w:r w:rsidR="00571D4A" w:rsidRPr="00571D4A">
        <w:rPr>
          <w:noProof/>
        </w:rPr>
        <w:t xml:space="preserve"> </w:t>
      </w:r>
      <w:r w:rsidR="00571D4A">
        <w:rPr>
          <w:noProof/>
        </w:rPr>
        <w:drawing>
          <wp:inline distT="0" distB="0" distL="0" distR="0" wp14:anchorId="6DCFDD1B" wp14:editId="2E0CD2F8">
            <wp:extent cx="6120130" cy="5808980"/>
            <wp:effectExtent l="19050" t="19050" r="13970" b="20320"/>
            <wp:docPr id="189109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92538" name=""/>
                    <pic:cNvPicPr/>
                  </pic:nvPicPr>
                  <pic:blipFill>
                    <a:blip r:embed="rId57"/>
                    <a:stretch>
                      <a:fillRect/>
                    </a:stretch>
                  </pic:blipFill>
                  <pic:spPr>
                    <a:xfrm>
                      <a:off x="0" y="0"/>
                      <a:ext cx="6120130" cy="5808980"/>
                    </a:xfrm>
                    <a:prstGeom prst="rect">
                      <a:avLst/>
                    </a:prstGeom>
                    <a:ln w="19050">
                      <a:solidFill>
                        <a:schemeClr val="tx1"/>
                      </a:solidFill>
                    </a:ln>
                  </pic:spPr>
                </pic:pic>
              </a:graphicData>
            </a:graphic>
          </wp:inline>
        </w:drawing>
      </w:r>
    </w:p>
    <w:p w14:paraId="207FAE9D" w14:textId="77777777" w:rsidR="00B04A86" w:rsidRDefault="00B04A86" w:rsidP="00270752">
      <w:pPr>
        <w:spacing w:after="160" w:line="259" w:lineRule="auto"/>
        <w:ind w:firstLine="709"/>
      </w:pPr>
    </w:p>
    <w:p w14:paraId="4E30DC11" w14:textId="77777777" w:rsidR="00270752" w:rsidRDefault="00270752" w:rsidP="00270752">
      <w:pPr>
        <w:spacing w:after="160" w:line="259" w:lineRule="auto"/>
      </w:pPr>
      <w:r>
        <w:t xml:space="preserve">Select </w:t>
      </w:r>
      <w:r w:rsidRPr="00DD0AFB">
        <w:rPr>
          <w:b/>
          <w:bCs/>
        </w:rPr>
        <w:t>Next</w:t>
      </w:r>
      <w:r>
        <w:t xml:space="preserve"> to move through to the Merge screen.</w:t>
      </w:r>
    </w:p>
    <w:p w14:paraId="437763FF" w14:textId="34CB3041" w:rsidR="00270752" w:rsidRDefault="000F0C0E" w:rsidP="00270752">
      <w:pPr>
        <w:spacing w:after="160" w:line="259" w:lineRule="auto"/>
        <w:ind w:firstLine="709"/>
      </w:pPr>
      <w:r w:rsidRPr="000F0C0E">
        <w:rPr>
          <w:noProof/>
        </w:rPr>
        <w:drawing>
          <wp:inline distT="0" distB="0" distL="0" distR="0" wp14:anchorId="7206F611" wp14:editId="51294D02">
            <wp:extent cx="3748278" cy="744911"/>
            <wp:effectExtent l="19050" t="19050" r="24130" b="171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89390" cy="753081"/>
                    </a:xfrm>
                    <a:prstGeom prst="rect">
                      <a:avLst/>
                    </a:prstGeom>
                    <a:ln w="19050">
                      <a:solidFill>
                        <a:schemeClr val="tx1"/>
                      </a:solidFill>
                    </a:ln>
                  </pic:spPr>
                </pic:pic>
              </a:graphicData>
            </a:graphic>
          </wp:inline>
        </w:drawing>
      </w:r>
    </w:p>
    <w:p w14:paraId="56441616" w14:textId="77777777" w:rsidR="00270752" w:rsidRDefault="00270752" w:rsidP="00270752">
      <w:pPr>
        <w:spacing w:after="160" w:line="259" w:lineRule="auto"/>
      </w:pPr>
    </w:p>
    <w:p w14:paraId="14A8CEBB" w14:textId="2CE96AFD" w:rsidR="00985336" w:rsidRDefault="00985336">
      <w:pPr>
        <w:spacing w:after="160" w:line="259" w:lineRule="auto"/>
      </w:pPr>
      <w:r>
        <w:br w:type="page"/>
      </w:r>
    </w:p>
    <w:p w14:paraId="6B968437" w14:textId="5FF06401" w:rsidR="00E65B56" w:rsidRDefault="00E65B56" w:rsidP="00E65B56">
      <w:pPr>
        <w:pStyle w:val="Heading2"/>
      </w:pPr>
      <w:bookmarkStart w:id="38" w:name="_Toc201060481"/>
      <w:r>
        <w:lastRenderedPageBreak/>
        <w:t>Product Replacement – Super Only</w:t>
      </w:r>
      <w:bookmarkEnd w:id="36"/>
      <w:bookmarkEnd w:id="38"/>
    </w:p>
    <w:p w14:paraId="085B1A5C" w14:textId="77777777" w:rsidR="00E65B56" w:rsidRDefault="00E65B56" w:rsidP="00E65B56">
      <w:pPr>
        <w:pStyle w:val="ListBullet"/>
        <w:numPr>
          <w:ilvl w:val="0"/>
          <w:numId w:val="0"/>
        </w:numPr>
      </w:pPr>
      <w:r>
        <w:t xml:space="preserve">Select </w:t>
      </w:r>
      <w:r w:rsidRPr="005B7F96">
        <w:rPr>
          <w:b/>
          <w:bCs/>
        </w:rPr>
        <w:t>Product Replacement – Super Only option</w:t>
      </w:r>
      <w:r>
        <w:t xml:space="preserve"> where your advice is solely to:</w:t>
      </w:r>
    </w:p>
    <w:p w14:paraId="2A0EEFF3" w14:textId="77777777" w:rsidR="00E65B56" w:rsidRPr="00F323C5" w:rsidRDefault="00E65B56" w:rsidP="00E65B56">
      <w:pPr>
        <w:pStyle w:val="ListBullet"/>
      </w:pPr>
      <w:r>
        <w:t>Continue all existing strategies as previously advised including no changes to Risk Profile</w:t>
      </w:r>
      <w:r w:rsidRPr="00F323C5">
        <w:t>.</w:t>
      </w:r>
    </w:p>
    <w:p w14:paraId="1A17FD6B" w14:textId="77777777" w:rsidR="00E65B56" w:rsidRDefault="00E65B56" w:rsidP="00E65B56">
      <w:pPr>
        <w:pStyle w:val="ListBullet"/>
      </w:pPr>
      <w:r>
        <w:t>Rollover an existing super fund/platform to a new super fund/platform.</w:t>
      </w:r>
    </w:p>
    <w:p w14:paraId="2561B7EE" w14:textId="77777777" w:rsidR="00E65B56" w:rsidRDefault="00E65B56" w:rsidP="00E65B56">
      <w:r>
        <w:t>The scope of this advice does NOT include a review of all other existing products and policies that the client(s) may be holding. It is limited to a single super to super replacement per person.</w:t>
      </w:r>
    </w:p>
    <w:p w14:paraId="30D9F8EF" w14:textId="77777777" w:rsidR="00E65B56" w:rsidRDefault="00E65B56" w:rsidP="00E65B56">
      <w:r>
        <w:t>This Defined Purpose RoA should NOT be used for Super Funds that are internally holding insurance.</w:t>
      </w:r>
    </w:p>
    <w:p w14:paraId="352FA9A3" w14:textId="77777777" w:rsidR="00E65B56" w:rsidRDefault="00E65B56" w:rsidP="00E65B56">
      <w:r>
        <w:t xml:space="preserve">Requires a </w:t>
      </w:r>
      <w:r w:rsidRPr="005B7F96">
        <w:t>WealthSolver scenario to be completed</w:t>
      </w:r>
      <w:r>
        <w:t>.</w:t>
      </w:r>
    </w:p>
    <w:p w14:paraId="008BB0A1" w14:textId="77777777" w:rsidR="00E65B56" w:rsidRDefault="00E65B56" w:rsidP="00E65B56">
      <w:r>
        <w:t>The wizard opens additional panels in the Document Controls page for completion.</w:t>
      </w:r>
    </w:p>
    <w:p w14:paraId="0A03BEDF" w14:textId="77777777" w:rsidR="00E65B56" w:rsidRDefault="00E65B56" w:rsidP="00E65B56"/>
    <w:p w14:paraId="12E4F4E7" w14:textId="77777777" w:rsidR="006A6C3C" w:rsidRDefault="006A6C3C" w:rsidP="006A6C3C">
      <w:pPr>
        <w:pStyle w:val="Heading3"/>
      </w:pPr>
      <w:r>
        <w:t xml:space="preserve">Recommended Products panel </w:t>
      </w:r>
    </w:p>
    <w:p w14:paraId="7493EBBA" w14:textId="77777777" w:rsidR="006A6C3C" w:rsidRPr="004A10BD" w:rsidRDefault="006A6C3C" w:rsidP="006A6C3C">
      <w:r>
        <w:t xml:space="preserve">Select the </w:t>
      </w:r>
      <w:r w:rsidRPr="00DE586F">
        <w:rPr>
          <w:b/>
          <w:bCs/>
        </w:rPr>
        <w:t>Add button</w:t>
      </w:r>
      <w:r>
        <w:t xml:space="preserve"> to add the clients’ existing product/s – this ensures the relevant related party disclosure is captured. </w:t>
      </w:r>
    </w:p>
    <w:p w14:paraId="69C7260B" w14:textId="77777777" w:rsidR="006A6C3C" w:rsidRDefault="006A6C3C" w:rsidP="006A6C3C">
      <w:pPr>
        <w:spacing w:after="160" w:line="259" w:lineRule="auto"/>
        <w:ind w:firstLine="709"/>
      </w:pPr>
      <w:r w:rsidRPr="00555E0F">
        <w:rPr>
          <w:noProof/>
        </w:rPr>
        <w:drawing>
          <wp:inline distT="0" distB="0" distL="0" distR="0" wp14:anchorId="67CD9984" wp14:editId="5587452D">
            <wp:extent cx="5295568" cy="1042301"/>
            <wp:effectExtent l="19050" t="19050" r="1968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46789" cy="1052383"/>
                    </a:xfrm>
                    <a:prstGeom prst="rect">
                      <a:avLst/>
                    </a:prstGeom>
                    <a:ln w="19050">
                      <a:solidFill>
                        <a:sysClr val="windowText" lastClr="000000"/>
                      </a:solidFill>
                    </a:ln>
                  </pic:spPr>
                </pic:pic>
              </a:graphicData>
            </a:graphic>
          </wp:inline>
        </w:drawing>
      </w:r>
    </w:p>
    <w:p w14:paraId="180B6E5B" w14:textId="77777777" w:rsidR="006A6C3C" w:rsidRDefault="006A6C3C" w:rsidP="006A6C3C">
      <w:pPr>
        <w:spacing w:after="160" w:line="259" w:lineRule="auto"/>
      </w:pPr>
    </w:p>
    <w:tbl>
      <w:tblPr>
        <w:tblStyle w:val="TableGrid"/>
        <w:tblW w:w="9678" w:type="dxa"/>
        <w:tblBorders>
          <w:top w:val="single" w:sz="4" w:space="0" w:color="F2F2F2"/>
          <w:left w:val="single" w:sz="4" w:space="0" w:color="F2F2F2"/>
          <w:bottom w:val="single" w:sz="4" w:space="0" w:color="F2F2F2"/>
          <w:right w:val="single" w:sz="4" w:space="0" w:color="F2F2F2"/>
          <w:insideH w:val="none" w:sz="0" w:space="0" w:color="auto"/>
          <w:insideV w:val="none" w:sz="0" w:space="0" w:color="auto"/>
        </w:tblBorders>
        <w:shd w:val="clear" w:color="auto" w:fill="EAEEF1" w:themeFill="accent6" w:themeFillTint="33"/>
        <w:tblLook w:val="04A0" w:firstRow="1" w:lastRow="0" w:firstColumn="1" w:lastColumn="0" w:noHBand="0" w:noVBand="1"/>
      </w:tblPr>
      <w:tblGrid>
        <w:gridCol w:w="760"/>
        <w:gridCol w:w="8918"/>
      </w:tblGrid>
      <w:tr w:rsidR="006A6C3C" w:rsidRPr="00492512" w14:paraId="69F6E8C7" w14:textId="77777777">
        <w:trPr>
          <w:trHeight w:val="745"/>
        </w:trPr>
        <w:tc>
          <w:tcPr>
            <w:tcW w:w="760" w:type="dxa"/>
            <w:tcBorders>
              <w:bottom w:val="single" w:sz="4" w:space="0" w:color="F2F2F2" w:themeColor="background1" w:themeShade="F2"/>
            </w:tcBorders>
            <w:shd w:val="clear" w:color="auto" w:fill="EAEEF1" w:themeFill="accent6" w:themeFillTint="33"/>
          </w:tcPr>
          <w:p w14:paraId="0995644A" w14:textId="77777777" w:rsidR="006A6C3C" w:rsidRPr="00492512" w:rsidRDefault="006A6C3C">
            <w:pPr>
              <w:spacing w:before="90" w:line="280" w:lineRule="atLeast"/>
              <w:rPr>
                <w:rFonts w:eastAsia="Times New Roman" w:cs="Times New Roman"/>
                <w:color w:val="000000" w:themeColor="text1"/>
                <w:szCs w:val="20"/>
                <w:lang w:eastAsia="en-AU"/>
              </w:rPr>
            </w:pPr>
            <w:r w:rsidRPr="00492512">
              <w:rPr>
                <w:rFonts w:eastAsia="Times New Roman" w:cs="Arial"/>
                <w:noProof/>
                <w:color w:val="000000" w:themeColor="text1"/>
                <w:szCs w:val="20"/>
                <w:lang w:eastAsia="en-AU"/>
              </w:rPr>
              <w:drawing>
                <wp:inline distT="0" distB="0" distL="0" distR="0" wp14:anchorId="4175C296" wp14:editId="5DB6DC44">
                  <wp:extent cx="345440" cy="345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pic:spPr>
                      </pic:pic>
                    </a:graphicData>
                  </a:graphic>
                </wp:inline>
              </w:drawing>
            </w:r>
          </w:p>
        </w:tc>
        <w:tc>
          <w:tcPr>
            <w:tcW w:w="8918" w:type="dxa"/>
            <w:tcBorders>
              <w:bottom w:val="single" w:sz="4" w:space="0" w:color="F2F2F2" w:themeColor="background1" w:themeShade="F2"/>
            </w:tcBorders>
            <w:shd w:val="clear" w:color="auto" w:fill="EAEEF1" w:themeFill="accent6" w:themeFillTint="33"/>
            <w:vAlign w:val="center"/>
          </w:tcPr>
          <w:p w14:paraId="43352C72" w14:textId="77777777" w:rsidR="006A6C3C" w:rsidRPr="00492512" w:rsidRDefault="006A6C3C">
            <w:pPr>
              <w:spacing w:before="90" w:line="280" w:lineRule="atLeast"/>
              <w:rPr>
                <w:rFonts w:eastAsia="Times New Roman" w:cs="Times New Roman"/>
                <w:b/>
                <w:bCs/>
                <w:color w:val="000000" w:themeColor="text1"/>
                <w:sz w:val="18"/>
                <w:szCs w:val="18"/>
                <w:lang w:eastAsia="en-AU"/>
              </w:rPr>
            </w:pPr>
            <w:r w:rsidRPr="00492512">
              <w:rPr>
                <w:rFonts w:eastAsia="Times New Roman" w:cs="Times New Roman"/>
                <w:b/>
                <w:bCs/>
                <w:color w:val="000000" w:themeColor="text1"/>
                <w:sz w:val="18"/>
                <w:szCs w:val="18"/>
                <w:lang w:eastAsia="en-AU"/>
              </w:rPr>
              <w:t xml:space="preserve">Note: </w:t>
            </w:r>
            <w:r>
              <w:rPr>
                <w:rFonts w:eastAsia="Times New Roman" w:cs="Times New Roman"/>
                <w:b/>
                <w:bCs/>
                <w:color w:val="000000" w:themeColor="text1"/>
                <w:sz w:val="18"/>
                <w:szCs w:val="18"/>
                <w:lang w:eastAsia="en-AU"/>
              </w:rPr>
              <w:t xml:space="preserve">Where products are not supported and </w:t>
            </w:r>
            <w:r w:rsidRPr="00492512">
              <w:rPr>
                <w:rFonts w:eastAsia="Times New Roman" w:cs="Times New Roman"/>
                <w:b/>
                <w:bCs/>
                <w:color w:val="000000" w:themeColor="text1"/>
                <w:sz w:val="18"/>
                <w:szCs w:val="18"/>
                <w:lang w:eastAsia="en-AU"/>
              </w:rPr>
              <w:t xml:space="preserve">the ‘Other’ product </w:t>
            </w:r>
            <w:r>
              <w:rPr>
                <w:rFonts w:eastAsia="Times New Roman" w:cs="Times New Roman"/>
                <w:b/>
                <w:bCs/>
                <w:color w:val="000000" w:themeColor="text1"/>
                <w:sz w:val="18"/>
                <w:szCs w:val="18"/>
                <w:lang w:eastAsia="en-AU"/>
              </w:rPr>
              <w:t xml:space="preserve">selection is used and the product is a related </w:t>
            </w:r>
            <w:r w:rsidRPr="00492512">
              <w:rPr>
                <w:rFonts w:eastAsia="Times New Roman" w:cs="Times New Roman"/>
                <w:b/>
                <w:bCs/>
                <w:color w:val="000000" w:themeColor="text1"/>
                <w:sz w:val="18"/>
                <w:szCs w:val="18"/>
                <w:lang w:eastAsia="en-AU"/>
              </w:rPr>
              <w:t>party product, the disclosure will not generate when using this option.</w:t>
            </w:r>
          </w:p>
        </w:tc>
      </w:tr>
    </w:tbl>
    <w:p w14:paraId="404D128E" w14:textId="77777777" w:rsidR="006A6C3C" w:rsidRDefault="006A6C3C" w:rsidP="006A6C3C">
      <w:pPr>
        <w:spacing w:after="160" w:line="259" w:lineRule="auto"/>
      </w:pPr>
    </w:p>
    <w:p w14:paraId="05DF4B1C" w14:textId="77777777" w:rsidR="00E65B56" w:rsidRDefault="00E65B56" w:rsidP="00E65B56">
      <w:pPr>
        <w:pStyle w:val="Heading3"/>
      </w:pPr>
      <w:r>
        <w:t>Additional Information panel</w:t>
      </w:r>
    </w:p>
    <w:p w14:paraId="62511C1B" w14:textId="77777777" w:rsidR="00E65B56" w:rsidRDefault="00E65B56" w:rsidP="00E65B56">
      <w:pPr>
        <w:pStyle w:val="ListBullet"/>
      </w:pPr>
      <w:r>
        <w:t xml:space="preserve">Enter </w:t>
      </w:r>
      <w:r w:rsidRPr="005B7F96">
        <w:rPr>
          <w:b/>
          <w:bCs/>
        </w:rPr>
        <w:t>reasons for the product replacement advice</w:t>
      </w:r>
      <w:r>
        <w:t xml:space="preserve"> and </w:t>
      </w:r>
      <w:r w:rsidRPr="005B7F96">
        <w:rPr>
          <w:b/>
          <w:bCs/>
        </w:rPr>
        <w:t>why this is suitable</w:t>
      </w:r>
      <w:r>
        <w:t xml:space="preserve"> with regard to the clients’ needs and objectives.</w:t>
      </w:r>
    </w:p>
    <w:p w14:paraId="5CB014B8" w14:textId="77777777" w:rsidR="00E65B56" w:rsidRDefault="00E65B56" w:rsidP="00E65B56">
      <w:pPr>
        <w:pStyle w:val="ListBullet"/>
      </w:pPr>
      <w:r>
        <w:t xml:space="preserve">Select the relevant </w:t>
      </w:r>
      <w:r w:rsidRPr="005B7F96">
        <w:rPr>
          <w:b/>
          <w:bCs/>
        </w:rPr>
        <w:t>WealthSolver scenario</w:t>
      </w:r>
      <w:r>
        <w:t xml:space="preserve"> that contains the product replacement scenario and confirm if there are </w:t>
      </w:r>
      <w:r w:rsidRPr="005B7F96">
        <w:rPr>
          <w:b/>
          <w:bCs/>
        </w:rPr>
        <w:t>any limitations to the comparison of like for like products</w:t>
      </w:r>
      <w:r>
        <w:t>. If yes, provide details.</w:t>
      </w:r>
    </w:p>
    <w:p w14:paraId="6A17B9AC" w14:textId="77777777" w:rsidR="00E65B56" w:rsidRDefault="00E65B56" w:rsidP="00E65B56">
      <w:pPr>
        <w:pStyle w:val="ListBullet"/>
      </w:pPr>
      <w:r>
        <w:t xml:space="preserve">Confirm if the </w:t>
      </w:r>
      <w:r w:rsidRPr="005B7F96">
        <w:rPr>
          <w:b/>
          <w:bCs/>
        </w:rPr>
        <w:t>retirement bonus</w:t>
      </w:r>
      <w:r>
        <w:t xml:space="preserve"> is relevant for your product.</w:t>
      </w:r>
    </w:p>
    <w:p w14:paraId="2B3AEBBB" w14:textId="77777777" w:rsidR="00E65B56" w:rsidRDefault="00E65B56" w:rsidP="00E65B56">
      <w:pPr>
        <w:pStyle w:val="ListBullet"/>
      </w:pPr>
      <w:r>
        <w:t xml:space="preserve">Confirm if there are any </w:t>
      </w:r>
      <w:r w:rsidRPr="005B7F96">
        <w:rPr>
          <w:b/>
          <w:bCs/>
        </w:rPr>
        <w:t>CGT implications</w:t>
      </w:r>
      <w:r>
        <w:t xml:space="preserve"> that need to be disclosed – select the appropriate scenario from the tick box options.</w:t>
      </w:r>
    </w:p>
    <w:p w14:paraId="4F01250E" w14:textId="68301954" w:rsidR="000A6309" w:rsidRDefault="000A6309" w:rsidP="000A6309">
      <w:pPr>
        <w:pStyle w:val="ListBullet"/>
      </w:pPr>
      <w:r>
        <w:t xml:space="preserve">Confirm if there is a need to disclose an </w:t>
      </w:r>
      <w:r w:rsidRPr="0096655A">
        <w:rPr>
          <w:b/>
          <w:bCs/>
        </w:rPr>
        <w:t>untaxed element</w:t>
      </w:r>
      <w:r>
        <w:t xml:space="preserve"> in the super fund</w:t>
      </w:r>
    </w:p>
    <w:p w14:paraId="157E2242" w14:textId="56555FFE" w:rsidR="00AD6C51" w:rsidRDefault="00AD6C51" w:rsidP="00AD6C51">
      <w:pPr>
        <w:pStyle w:val="ListBullet"/>
      </w:pPr>
      <w:r w:rsidRPr="00614345">
        <w:t>Confirm if you are charging a</w:t>
      </w:r>
      <w:r w:rsidR="004C4937">
        <w:t xml:space="preserve">n </w:t>
      </w:r>
      <w:r w:rsidR="004C4937" w:rsidRPr="000A0818">
        <w:rPr>
          <w:b/>
          <w:bCs/>
        </w:rPr>
        <w:t>additional</w:t>
      </w:r>
      <w:r w:rsidRPr="00614345">
        <w:t xml:space="preserve"> </w:t>
      </w:r>
      <w:r w:rsidRPr="00614345">
        <w:rPr>
          <w:b/>
          <w:bCs/>
        </w:rPr>
        <w:t>fee for this advice</w:t>
      </w:r>
      <w:r>
        <w:t>.</w:t>
      </w:r>
    </w:p>
    <w:p w14:paraId="0E721C29" w14:textId="77777777" w:rsidR="00E65B56" w:rsidRDefault="00E65B56" w:rsidP="00E65B56">
      <w:pPr>
        <w:pStyle w:val="ListBullet"/>
      </w:pPr>
      <w:r>
        <w:t xml:space="preserve">Select the relevant </w:t>
      </w:r>
      <w:r w:rsidRPr="005B7F96">
        <w:rPr>
          <w:b/>
          <w:bCs/>
        </w:rPr>
        <w:t>Letterhead option</w:t>
      </w:r>
      <w:r>
        <w:t xml:space="preserve"> for the first page of the RoA to be applied.</w:t>
      </w:r>
    </w:p>
    <w:p w14:paraId="4AAEFF5A" w14:textId="5C06EF73" w:rsidR="00E65B56" w:rsidRDefault="00E65B56" w:rsidP="00E65B56">
      <w:pPr>
        <w:spacing w:after="160" w:line="259" w:lineRule="auto"/>
        <w:ind w:firstLine="709"/>
      </w:pPr>
    </w:p>
    <w:p w14:paraId="3686EAD9" w14:textId="73133A7D" w:rsidR="00E65B56" w:rsidRDefault="009430A5" w:rsidP="000B6351">
      <w:pPr>
        <w:spacing w:after="160" w:line="259" w:lineRule="auto"/>
        <w:ind w:left="386"/>
      </w:pPr>
      <w:r>
        <w:lastRenderedPageBreak/>
        <w:tab/>
      </w:r>
      <w:r w:rsidR="000B6351">
        <w:rPr>
          <w:noProof/>
        </w:rPr>
        <w:drawing>
          <wp:inline distT="0" distB="0" distL="0" distR="0" wp14:anchorId="43B7CA8A" wp14:editId="2E3B4019">
            <wp:extent cx="5914307" cy="5414187"/>
            <wp:effectExtent l="19050" t="19050" r="10795" b="15240"/>
            <wp:docPr id="88475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57773" name=""/>
                    <pic:cNvPicPr/>
                  </pic:nvPicPr>
                  <pic:blipFill>
                    <a:blip r:embed="rId59"/>
                    <a:stretch>
                      <a:fillRect/>
                    </a:stretch>
                  </pic:blipFill>
                  <pic:spPr>
                    <a:xfrm>
                      <a:off x="0" y="0"/>
                      <a:ext cx="5917853" cy="5417433"/>
                    </a:xfrm>
                    <a:prstGeom prst="rect">
                      <a:avLst/>
                    </a:prstGeom>
                    <a:ln w="19050">
                      <a:solidFill>
                        <a:schemeClr val="tx1"/>
                      </a:solidFill>
                    </a:ln>
                  </pic:spPr>
                </pic:pic>
              </a:graphicData>
            </a:graphic>
          </wp:inline>
        </w:drawing>
      </w:r>
    </w:p>
    <w:p w14:paraId="2EE2965C" w14:textId="77777777" w:rsidR="009430A5" w:rsidRDefault="009430A5" w:rsidP="00E65B56">
      <w:pPr>
        <w:spacing w:after="160" w:line="259" w:lineRule="auto"/>
      </w:pPr>
    </w:p>
    <w:p w14:paraId="70EC67C9" w14:textId="77777777" w:rsidR="00E65B56" w:rsidRDefault="00E65B56" w:rsidP="00E65B56">
      <w:pPr>
        <w:spacing w:after="160" w:line="259" w:lineRule="auto"/>
      </w:pPr>
      <w:r>
        <w:t xml:space="preserve">Select </w:t>
      </w:r>
      <w:r w:rsidRPr="008B4EF7">
        <w:rPr>
          <w:b/>
          <w:bCs/>
        </w:rPr>
        <w:t>Next</w:t>
      </w:r>
      <w:r>
        <w:t xml:space="preserve"> to move through to the merge screen and </w:t>
      </w:r>
      <w:r w:rsidRPr="008B4EF7">
        <w:rPr>
          <w:b/>
          <w:bCs/>
        </w:rPr>
        <w:t>merge your RoA</w:t>
      </w:r>
      <w:r>
        <w:t>.</w:t>
      </w:r>
    </w:p>
    <w:p w14:paraId="38568BDF" w14:textId="6D9276D9" w:rsidR="00E65B56" w:rsidRDefault="002E3741" w:rsidP="00E65B56">
      <w:pPr>
        <w:spacing w:after="160" w:line="259" w:lineRule="auto"/>
        <w:ind w:firstLine="709"/>
      </w:pPr>
      <w:r w:rsidRPr="0039360E">
        <w:rPr>
          <w:noProof/>
        </w:rPr>
        <w:drawing>
          <wp:inline distT="0" distB="0" distL="0" distR="0" wp14:anchorId="26E6448A" wp14:editId="6AE03693">
            <wp:extent cx="4574896" cy="626325"/>
            <wp:effectExtent l="19050" t="19050" r="1651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94794" cy="642740"/>
                    </a:xfrm>
                    <a:prstGeom prst="rect">
                      <a:avLst/>
                    </a:prstGeom>
                    <a:ln w="19050">
                      <a:solidFill>
                        <a:sysClr val="windowText" lastClr="000000"/>
                      </a:solidFill>
                    </a:ln>
                  </pic:spPr>
                </pic:pic>
              </a:graphicData>
            </a:graphic>
          </wp:inline>
        </w:drawing>
      </w:r>
    </w:p>
    <w:p w14:paraId="6B40BB9B" w14:textId="77777777" w:rsidR="00E65B56" w:rsidRDefault="00E65B56" w:rsidP="00E65B56">
      <w:pPr>
        <w:spacing w:after="160" w:line="259" w:lineRule="auto"/>
      </w:pPr>
    </w:p>
    <w:p w14:paraId="330EBDBE" w14:textId="77777777" w:rsidR="00C979EF" w:rsidRDefault="00C979EF">
      <w:pPr>
        <w:spacing w:after="160" w:line="259" w:lineRule="auto"/>
      </w:pPr>
      <w:r>
        <w:br w:type="page"/>
      </w:r>
    </w:p>
    <w:p w14:paraId="4A88537D" w14:textId="77777777" w:rsidR="00C979EF" w:rsidRDefault="00C979EF" w:rsidP="00C979EF">
      <w:pPr>
        <w:pStyle w:val="Heading2"/>
      </w:pPr>
      <w:bookmarkStart w:id="39" w:name="_Toc160615421"/>
      <w:bookmarkStart w:id="40" w:name="_Toc201060482"/>
      <w:r>
        <w:lastRenderedPageBreak/>
        <w:t>Term Deposit Renewal &amp; Rollover</w:t>
      </w:r>
      <w:bookmarkEnd w:id="39"/>
      <w:bookmarkEnd w:id="40"/>
    </w:p>
    <w:p w14:paraId="6AF7ACE3" w14:textId="77777777" w:rsidR="00C979EF" w:rsidRDefault="00C979EF" w:rsidP="00C979EF">
      <w:pPr>
        <w:spacing w:after="160" w:line="259" w:lineRule="auto"/>
      </w:pPr>
      <w:r>
        <w:t xml:space="preserve">Select </w:t>
      </w:r>
      <w:r>
        <w:rPr>
          <w:b/>
          <w:bCs/>
        </w:rPr>
        <w:t xml:space="preserve">Term Deposit Renewal &amp; Rollover </w:t>
      </w:r>
      <w:r>
        <w:t>where your advice is solely to:</w:t>
      </w:r>
    </w:p>
    <w:p w14:paraId="3AB06F6F" w14:textId="77777777" w:rsidR="00C979EF" w:rsidRDefault="00C979EF" w:rsidP="00C979EF">
      <w:pPr>
        <w:pStyle w:val="ListParagraph"/>
        <w:numPr>
          <w:ilvl w:val="0"/>
          <w:numId w:val="42"/>
        </w:numPr>
        <w:spacing w:after="160" w:line="259" w:lineRule="auto"/>
      </w:pPr>
      <w:r w:rsidRPr="0025359E">
        <w:rPr>
          <w:b/>
          <w:bCs/>
        </w:rPr>
        <w:t>Renew</w:t>
      </w:r>
      <w:r>
        <w:t xml:space="preserve"> a Term Deposit for another term with the </w:t>
      </w:r>
      <w:r>
        <w:rPr>
          <w:b/>
          <w:bCs/>
        </w:rPr>
        <w:t>same provider</w:t>
      </w:r>
      <w:r>
        <w:t xml:space="preserve"> </w:t>
      </w:r>
      <w:r w:rsidRPr="0025359E">
        <w:rPr>
          <w:i/>
          <w:iCs/>
        </w:rPr>
        <w:t>OR</w:t>
      </w:r>
    </w:p>
    <w:p w14:paraId="1DAFCF9D" w14:textId="77777777" w:rsidR="00C979EF" w:rsidRDefault="00C979EF" w:rsidP="00C979EF">
      <w:pPr>
        <w:pStyle w:val="ListParagraph"/>
        <w:numPr>
          <w:ilvl w:val="0"/>
          <w:numId w:val="42"/>
        </w:numPr>
        <w:spacing w:after="160" w:line="259" w:lineRule="auto"/>
      </w:pPr>
      <w:r w:rsidRPr="0025359E">
        <w:rPr>
          <w:b/>
          <w:bCs/>
        </w:rPr>
        <w:t>Rollover/Replace</w:t>
      </w:r>
      <w:r>
        <w:t xml:space="preserve"> your current maturing Term Deposit for another term with a </w:t>
      </w:r>
      <w:r>
        <w:rPr>
          <w:b/>
          <w:bCs/>
        </w:rPr>
        <w:t>new provider</w:t>
      </w:r>
      <w:r>
        <w:t>.</w:t>
      </w:r>
    </w:p>
    <w:p w14:paraId="7CBC8F26" w14:textId="77777777" w:rsidR="00C979EF" w:rsidRDefault="00C979EF" w:rsidP="00C979EF">
      <w:pPr>
        <w:spacing w:after="160" w:line="259" w:lineRule="auto"/>
      </w:pPr>
      <w:r>
        <w:t>The scope of this advice does NOT include a review of any existing platforms, products or strategies or the overall portfolio. It does not include advice on Bank Bills or a combination of Term Deposits with other financial products.</w:t>
      </w:r>
    </w:p>
    <w:p w14:paraId="68CCB231" w14:textId="77777777" w:rsidR="00C979EF" w:rsidRDefault="00C979EF" w:rsidP="00C979EF">
      <w:pPr>
        <w:spacing w:after="160" w:line="259" w:lineRule="auto"/>
      </w:pPr>
      <w:r>
        <w:t>Any Term Deposits that are renewed or rolled over/replaced must be of the same total value or less as the existing Term Deposit. You may split or combined Term Deposits that are maturing soon. There cannot be any top-up of investment from Cash.</w:t>
      </w:r>
    </w:p>
    <w:p w14:paraId="0FDCF8B7" w14:textId="77777777" w:rsidR="00C979EF" w:rsidRDefault="00C979EF" w:rsidP="00C979EF">
      <w:pPr>
        <w:spacing w:after="160" w:line="259" w:lineRule="auto"/>
      </w:pPr>
      <w:r>
        <w:t>The wizard opens additional panels in the document controls page.</w:t>
      </w:r>
    </w:p>
    <w:p w14:paraId="2B3E4213" w14:textId="77777777" w:rsidR="00C979EF" w:rsidRDefault="00C979EF" w:rsidP="00C979EF">
      <w:pPr>
        <w:spacing w:after="160" w:line="259" w:lineRule="auto"/>
      </w:pPr>
    </w:p>
    <w:p w14:paraId="0E799238" w14:textId="77777777" w:rsidR="00C979EF" w:rsidRDefault="00C979EF" w:rsidP="00C979EF">
      <w:pPr>
        <w:pStyle w:val="Heading3"/>
      </w:pPr>
      <w:r>
        <w:t>Term Deposit Advice panel</w:t>
      </w:r>
    </w:p>
    <w:p w14:paraId="68EB3479" w14:textId="77777777" w:rsidR="00C979EF" w:rsidRDefault="00C979EF" w:rsidP="00C979EF">
      <w:pPr>
        <w:spacing w:after="160" w:line="259" w:lineRule="auto"/>
      </w:pPr>
      <w:r>
        <w:t xml:space="preserve">Select the </w:t>
      </w:r>
      <w:r w:rsidRPr="00DD0AFB">
        <w:rPr>
          <w:b/>
          <w:bCs/>
        </w:rPr>
        <w:t>Add</w:t>
      </w:r>
      <w:r>
        <w:t xml:space="preserve"> button to enter the Term Deposit details.</w:t>
      </w:r>
    </w:p>
    <w:p w14:paraId="224906C3" w14:textId="77777777" w:rsidR="00C979EF" w:rsidRDefault="00C979EF" w:rsidP="00C979EF">
      <w:pPr>
        <w:spacing w:after="160" w:line="259" w:lineRule="auto"/>
        <w:ind w:firstLine="709"/>
      </w:pPr>
      <w:r w:rsidRPr="005829FF">
        <w:rPr>
          <w:noProof/>
        </w:rPr>
        <w:drawing>
          <wp:inline distT="0" distB="0" distL="0" distR="0" wp14:anchorId="42013BE9" wp14:editId="44643894">
            <wp:extent cx="4902200" cy="615198"/>
            <wp:effectExtent l="19050" t="19050" r="12700" b="13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3294"/>
                    <a:stretch/>
                  </pic:blipFill>
                  <pic:spPr bwMode="auto">
                    <a:xfrm>
                      <a:off x="0" y="0"/>
                      <a:ext cx="4987511" cy="62590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952388" w14:textId="77777777" w:rsidR="00C979EF" w:rsidRDefault="00C979EF" w:rsidP="00C979EF">
      <w:pPr>
        <w:spacing w:after="160" w:line="259" w:lineRule="auto"/>
      </w:pPr>
    </w:p>
    <w:p w14:paraId="0280F732" w14:textId="77777777" w:rsidR="00C979EF" w:rsidRDefault="00C979EF" w:rsidP="00C979EF">
      <w:pPr>
        <w:spacing w:after="160" w:line="259" w:lineRule="auto"/>
      </w:pPr>
      <w:r>
        <w:t xml:space="preserve">Select the </w:t>
      </w:r>
      <w:r w:rsidRPr="00736E2A">
        <w:rPr>
          <w:b/>
          <w:bCs/>
        </w:rPr>
        <w:t>Product Owner</w:t>
      </w:r>
      <w:r>
        <w:t xml:space="preserve">, the </w:t>
      </w:r>
      <w:r w:rsidRPr="00736E2A">
        <w:rPr>
          <w:b/>
          <w:bCs/>
        </w:rPr>
        <w:t>status</w:t>
      </w:r>
      <w:r>
        <w:t xml:space="preserve"> of the Term Deposit and the </w:t>
      </w:r>
      <w:r w:rsidRPr="008968D6">
        <w:rPr>
          <w:b/>
          <w:bCs/>
        </w:rPr>
        <w:t>Advice Action</w:t>
      </w:r>
      <w:r>
        <w:t xml:space="preserve"> (see table below) and whether the Term Deposit is to be </w:t>
      </w:r>
      <w:r w:rsidRPr="00736E2A">
        <w:rPr>
          <w:b/>
          <w:bCs/>
        </w:rPr>
        <w:t>held on Platform or not</w:t>
      </w:r>
      <w:r>
        <w:t>. If held on Platform, enter platform details accordingly.</w:t>
      </w:r>
    </w:p>
    <w:p w14:paraId="2897E406" w14:textId="77777777" w:rsidR="00C979EF" w:rsidRDefault="00C979EF" w:rsidP="00C979EF">
      <w:pPr>
        <w:spacing w:after="160" w:line="259" w:lineRule="auto"/>
        <w:ind w:firstLine="709"/>
      </w:pPr>
      <w:r w:rsidRPr="00D201AD">
        <w:rPr>
          <w:noProof/>
        </w:rPr>
        <w:drawing>
          <wp:inline distT="0" distB="0" distL="0" distR="0" wp14:anchorId="53DB64EC" wp14:editId="22BBA5CD">
            <wp:extent cx="4889500" cy="1751222"/>
            <wp:effectExtent l="19050" t="19050" r="25400" b="209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36873"/>
                    <a:stretch/>
                  </pic:blipFill>
                  <pic:spPr bwMode="auto">
                    <a:xfrm>
                      <a:off x="0" y="0"/>
                      <a:ext cx="4917331" cy="176119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6613901F" w14:textId="77777777" w:rsidR="00C979EF" w:rsidRDefault="00C979EF" w:rsidP="00C979EF">
      <w:pPr>
        <w:spacing w:after="160" w:line="259" w:lineRule="auto"/>
      </w:pPr>
      <w:r>
        <w:br w:type="page"/>
      </w:r>
    </w:p>
    <w:tbl>
      <w:tblPr>
        <w:tblStyle w:val="InsigniaTable"/>
        <w:tblW w:w="9639" w:type="dxa"/>
        <w:tblLook w:val="04A0" w:firstRow="1" w:lastRow="0" w:firstColumn="1" w:lastColumn="0" w:noHBand="0" w:noVBand="1"/>
      </w:tblPr>
      <w:tblGrid>
        <w:gridCol w:w="3828"/>
        <w:gridCol w:w="5811"/>
      </w:tblGrid>
      <w:tr w:rsidR="00C979EF" w14:paraId="6F42B99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178CF338" w14:textId="77777777" w:rsidR="00C979EF" w:rsidRPr="007B048E" w:rsidRDefault="00C979EF">
            <w:pPr>
              <w:spacing w:after="160" w:line="259" w:lineRule="auto"/>
              <w:rPr>
                <w:color w:val="FFFFFF" w:themeColor="background2"/>
              </w:rPr>
            </w:pPr>
            <w:r>
              <w:rPr>
                <w:color w:val="FFFFFF" w:themeColor="background2"/>
              </w:rPr>
              <w:lastRenderedPageBreak/>
              <w:t>Type of Advice</w:t>
            </w:r>
          </w:p>
        </w:tc>
        <w:tc>
          <w:tcPr>
            <w:tcW w:w="5811" w:type="dxa"/>
          </w:tcPr>
          <w:p w14:paraId="155B6BC9" w14:textId="77777777" w:rsidR="00C979EF" w:rsidRPr="007B048E" w:rsidRDefault="00C979EF">
            <w:pPr>
              <w:spacing w:after="160" w:line="259" w:lineRule="auto"/>
              <w:cnfStyle w:val="100000000000" w:firstRow="1" w:lastRow="0" w:firstColumn="0" w:lastColumn="0" w:oddVBand="0" w:evenVBand="0" w:oddHBand="0" w:evenHBand="0" w:firstRowFirstColumn="0" w:firstRowLastColumn="0" w:lastRowFirstColumn="0" w:lastRowLastColumn="0"/>
              <w:rPr>
                <w:b/>
                <w:color w:val="FFFFFF" w:themeColor="background2"/>
              </w:rPr>
            </w:pPr>
            <w:r>
              <w:rPr>
                <w:b/>
                <w:color w:val="FFFFFF" w:themeColor="background2"/>
              </w:rPr>
              <w:t>Description</w:t>
            </w:r>
          </w:p>
        </w:tc>
      </w:tr>
      <w:tr w:rsidR="00C979EF" w14:paraId="410A80CC" w14:textId="77777777">
        <w:tc>
          <w:tcPr>
            <w:cnfStyle w:val="001000000000" w:firstRow="0" w:lastRow="0" w:firstColumn="1" w:lastColumn="0" w:oddVBand="0" w:evenVBand="0" w:oddHBand="0" w:evenHBand="0" w:firstRowFirstColumn="0" w:firstRowLastColumn="0" w:lastRowFirstColumn="0" w:lastRowLastColumn="0"/>
            <w:tcW w:w="3828" w:type="dxa"/>
          </w:tcPr>
          <w:p w14:paraId="6DD698D7" w14:textId="77777777" w:rsidR="00C979EF" w:rsidRPr="00A34C9A" w:rsidRDefault="00C979EF">
            <w:pPr>
              <w:spacing w:after="160" w:line="259" w:lineRule="auto"/>
              <w:rPr>
                <w:color w:val="284754" w:themeColor="accent5"/>
              </w:rPr>
            </w:pPr>
            <w:r w:rsidRPr="00A34C9A">
              <w:rPr>
                <w:color w:val="284754" w:themeColor="accent5"/>
              </w:rPr>
              <w:t>Renewals (same provider)</w:t>
            </w:r>
          </w:p>
        </w:tc>
        <w:tc>
          <w:tcPr>
            <w:tcW w:w="5811" w:type="dxa"/>
          </w:tcPr>
          <w:p w14:paraId="5CB258EE" w14:textId="77777777" w:rsidR="00C979EF" w:rsidRPr="00A34C9A" w:rsidRDefault="00C979EF">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sidRPr="00A34C9A">
              <w:rPr>
                <w:color w:val="284754" w:themeColor="accent5"/>
              </w:rPr>
              <w:t xml:space="preserve">Add the </w:t>
            </w:r>
            <w:r w:rsidRPr="00A34C9A">
              <w:rPr>
                <w:b/>
                <w:bCs/>
                <w:color w:val="284754" w:themeColor="accent5"/>
              </w:rPr>
              <w:t>Proposed</w:t>
            </w:r>
            <w:r w:rsidRPr="00A34C9A">
              <w:rPr>
                <w:color w:val="284754" w:themeColor="accent5"/>
              </w:rPr>
              <w:t xml:space="preserve"> Term Deposit only.</w:t>
            </w:r>
          </w:p>
        </w:tc>
      </w:tr>
      <w:tr w:rsidR="00C979EF" w14:paraId="67B93EB3" w14:textId="77777777">
        <w:tc>
          <w:tcPr>
            <w:cnfStyle w:val="001000000000" w:firstRow="0" w:lastRow="0" w:firstColumn="1" w:lastColumn="0" w:oddVBand="0" w:evenVBand="0" w:oddHBand="0" w:evenHBand="0" w:firstRowFirstColumn="0" w:firstRowLastColumn="0" w:lastRowFirstColumn="0" w:lastRowLastColumn="0"/>
            <w:tcW w:w="3828" w:type="dxa"/>
          </w:tcPr>
          <w:p w14:paraId="4AFBDFE2" w14:textId="77777777" w:rsidR="00C979EF" w:rsidRPr="00A34C9A" w:rsidRDefault="00C979EF">
            <w:pPr>
              <w:spacing w:after="160" w:line="259" w:lineRule="auto"/>
              <w:rPr>
                <w:color w:val="284754" w:themeColor="accent5"/>
              </w:rPr>
            </w:pPr>
            <w:r w:rsidRPr="00A34C9A">
              <w:rPr>
                <w:color w:val="284754" w:themeColor="accent5"/>
              </w:rPr>
              <w:t>Replacement (to a different provider)</w:t>
            </w:r>
          </w:p>
        </w:tc>
        <w:tc>
          <w:tcPr>
            <w:tcW w:w="5811" w:type="dxa"/>
          </w:tcPr>
          <w:p w14:paraId="3BC8CFC5" w14:textId="77777777" w:rsidR="00C979EF" w:rsidRPr="00A34C9A" w:rsidRDefault="00C979EF">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sidRPr="00A34C9A">
              <w:rPr>
                <w:color w:val="284754" w:themeColor="accent5"/>
              </w:rPr>
              <w:t xml:space="preserve">Add the </w:t>
            </w:r>
            <w:r w:rsidRPr="009F6AF9">
              <w:rPr>
                <w:b/>
                <w:bCs/>
                <w:color w:val="284754" w:themeColor="accent5"/>
              </w:rPr>
              <w:t>Proposed</w:t>
            </w:r>
            <w:r w:rsidRPr="00A34C9A">
              <w:rPr>
                <w:color w:val="284754" w:themeColor="accent5"/>
              </w:rPr>
              <w:t xml:space="preserve">, </w:t>
            </w:r>
            <w:r w:rsidRPr="009F6AF9">
              <w:rPr>
                <w:b/>
                <w:bCs/>
                <w:color w:val="284754" w:themeColor="accent5"/>
              </w:rPr>
              <w:t>Existing</w:t>
            </w:r>
            <w:r w:rsidRPr="00A34C9A">
              <w:rPr>
                <w:color w:val="284754" w:themeColor="accent5"/>
              </w:rPr>
              <w:t xml:space="preserve"> and </w:t>
            </w:r>
            <w:r w:rsidRPr="009F6AF9">
              <w:rPr>
                <w:b/>
                <w:bCs/>
                <w:color w:val="284754" w:themeColor="accent5"/>
              </w:rPr>
              <w:t>Like for Like</w:t>
            </w:r>
            <w:r w:rsidRPr="00A34C9A">
              <w:rPr>
                <w:color w:val="284754" w:themeColor="accent5"/>
              </w:rPr>
              <w:t xml:space="preserve"> Term Deposits. </w:t>
            </w:r>
          </w:p>
          <w:p w14:paraId="21D79D46" w14:textId="77777777" w:rsidR="00C979EF" w:rsidRPr="00A34C9A" w:rsidRDefault="00C979EF">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sidRPr="00A34C9A">
              <w:rPr>
                <w:color w:val="284754" w:themeColor="accent5"/>
              </w:rPr>
              <w:t>Note - No Like for Like is required when replacements are one to one and the same amount.</w:t>
            </w:r>
          </w:p>
        </w:tc>
      </w:tr>
    </w:tbl>
    <w:p w14:paraId="48A742AD" w14:textId="77777777" w:rsidR="00C979EF" w:rsidRDefault="00C979EF" w:rsidP="00C979EF">
      <w:pPr>
        <w:spacing w:after="160" w:line="259" w:lineRule="auto"/>
      </w:pPr>
    </w:p>
    <w:p w14:paraId="53B5C508" w14:textId="77777777" w:rsidR="00C979EF" w:rsidRDefault="00C979EF" w:rsidP="00C979EF">
      <w:pPr>
        <w:spacing w:after="160" w:line="259" w:lineRule="auto"/>
      </w:pPr>
      <w:r>
        <w:t xml:space="preserve">Within the </w:t>
      </w:r>
      <w:r w:rsidRPr="00F72A66">
        <w:rPr>
          <w:b/>
          <w:bCs/>
        </w:rPr>
        <w:t>Details Tab</w:t>
      </w:r>
      <w:r>
        <w:t xml:space="preserve">, enter the </w:t>
      </w:r>
      <w:r w:rsidRPr="00F72A66">
        <w:rPr>
          <w:b/>
          <w:bCs/>
        </w:rPr>
        <w:t>Product Name</w:t>
      </w:r>
      <w:r>
        <w:t xml:space="preserve">, </w:t>
      </w:r>
      <w:r w:rsidRPr="00F72A66">
        <w:rPr>
          <w:b/>
          <w:bCs/>
        </w:rPr>
        <w:t>$ Amount</w:t>
      </w:r>
      <w:r>
        <w:t xml:space="preserve">, </w:t>
      </w:r>
      <w:r w:rsidRPr="00F72A66">
        <w:rPr>
          <w:b/>
          <w:bCs/>
        </w:rPr>
        <w:t>Term (Months)</w:t>
      </w:r>
      <w:r>
        <w:t xml:space="preserve"> and the </w:t>
      </w:r>
      <w:r w:rsidRPr="00F72A66">
        <w:rPr>
          <w:b/>
          <w:bCs/>
        </w:rPr>
        <w:t>indicative rate (% pa)</w:t>
      </w:r>
      <w:r>
        <w:t xml:space="preserve">. Select </w:t>
      </w:r>
      <w:r w:rsidRPr="00F72A66">
        <w:rPr>
          <w:b/>
          <w:bCs/>
        </w:rPr>
        <w:t>Save</w:t>
      </w:r>
      <w:r>
        <w:t xml:space="preserve"> to apply the Term Deposit details.</w:t>
      </w:r>
    </w:p>
    <w:p w14:paraId="7F54AA1B" w14:textId="77777777" w:rsidR="00C979EF" w:rsidRDefault="00C979EF" w:rsidP="00C979EF">
      <w:pPr>
        <w:spacing w:after="160" w:line="259" w:lineRule="auto"/>
        <w:ind w:firstLine="709"/>
      </w:pPr>
      <w:r w:rsidRPr="00D41323">
        <w:rPr>
          <w:noProof/>
        </w:rPr>
        <w:drawing>
          <wp:inline distT="0" distB="0" distL="0" distR="0" wp14:anchorId="13D46AD0" wp14:editId="57127006">
            <wp:extent cx="5263872" cy="1247775"/>
            <wp:effectExtent l="19050" t="19050" r="1333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42239" cy="1266352"/>
                    </a:xfrm>
                    <a:prstGeom prst="rect">
                      <a:avLst/>
                    </a:prstGeom>
                    <a:ln w="19050">
                      <a:solidFill>
                        <a:sysClr val="windowText" lastClr="000000"/>
                      </a:solidFill>
                    </a:ln>
                  </pic:spPr>
                </pic:pic>
              </a:graphicData>
            </a:graphic>
          </wp:inline>
        </w:drawing>
      </w:r>
    </w:p>
    <w:p w14:paraId="6E0EC4B8" w14:textId="77777777" w:rsidR="00C979EF" w:rsidRDefault="00C979EF" w:rsidP="00C979EF">
      <w:pPr>
        <w:spacing w:after="160" w:line="259" w:lineRule="auto"/>
      </w:pPr>
    </w:p>
    <w:p w14:paraId="479DAADF" w14:textId="77777777" w:rsidR="00C979EF" w:rsidRDefault="00C979EF" w:rsidP="00C979EF">
      <w:pPr>
        <w:pStyle w:val="Heading3"/>
      </w:pPr>
      <w:r>
        <w:t>Additional Information</w:t>
      </w:r>
    </w:p>
    <w:p w14:paraId="06B119BD" w14:textId="77777777" w:rsidR="00C979EF" w:rsidRDefault="00C979EF" w:rsidP="00C979EF">
      <w:pPr>
        <w:pStyle w:val="ListBullet"/>
      </w:pPr>
      <w:r>
        <w:t xml:space="preserve">For </w:t>
      </w:r>
      <w:r w:rsidRPr="009F6AF9">
        <w:rPr>
          <w:b/>
          <w:bCs/>
        </w:rPr>
        <w:t>renewal</w:t>
      </w:r>
      <w:r>
        <w:t xml:space="preserve">, enter </w:t>
      </w:r>
      <w:r w:rsidRPr="005B7F96">
        <w:rPr>
          <w:b/>
          <w:bCs/>
        </w:rPr>
        <w:t xml:space="preserve">reasons for </w:t>
      </w:r>
      <w:r>
        <w:rPr>
          <w:b/>
          <w:bCs/>
        </w:rPr>
        <w:t>continuing to recommend a Term Deposit</w:t>
      </w:r>
      <w:r>
        <w:t xml:space="preserve"> with regard to the client’s needs and objectives.</w:t>
      </w:r>
    </w:p>
    <w:p w14:paraId="53350A47" w14:textId="77777777" w:rsidR="00C979EF" w:rsidRDefault="00C979EF" w:rsidP="00C979EF">
      <w:pPr>
        <w:pStyle w:val="ListBullet"/>
      </w:pPr>
      <w:r>
        <w:t xml:space="preserve">For </w:t>
      </w:r>
      <w:r w:rsidRPr="009F6AF9">
        <w:rPr>
          <w:b/>
          <w:bCs/>
        </w:rPr>
        <w:t>replacement</w:t>
      </w:r>
      <w:r>
        <w:t xml:space="preserve">, enter </w:t>
      </w:r>
      <w:r w:rsidRPr="009F6AF9">
        <w:rPr>
          <w:b/>
          <w:bCs/>
        </w:rPr>
        <w:t>reasons for continuing to recommend a Term Deposit with another provider</w:t>
      </w:r>
      <w:r>
        <w:t xml:space="preserve">, with regard to the client’s needs and objectives. And </w:t>
      </w:r>
      <w:r w:rsidRPr="009F6AF9">
        <w:rPr>
          <w:b/>
          <w:bCs/>
        </w:rPr>
        <w:t>provide further details</w:t>
      </w:r>
      <w:r>
        <w:t xml:space="preserve"> of the Term Deposit </w:t>
      </w:r>
      <w:r w:rsidRPr="009F6AF9">
        <w:rPr>
          <w:b/>
          <w:bCs/>
        </w:rPr>
        <w:t>replacement</w:t>
      </w:r>
      <w:r>
        <w:t>.</w:t>
      </w:r>
    </w:p>
    <w:p w14:paraId="34D81C7C" w14:textId="77777777" w:rsidR="00C979EF" w:rsidRDefault="00C979EF" w:rsidP="00C979EF">
      <w:pPr>
        <w:pStyle w:val="ListBullet"/>
      </w:pPr>
      <w:r>
        <w:t xml:space="preserve">Provide any </w:t>
      </w:r>
      <w:r w:rsidRPr="00DB0810">
        <w:rPr>
          <w:b/>
          <w:bCs/>
        </w:rPr>
        <w:t>additional consequences</w:t>
      </w:r>
      <w:r>
        <w:t xml:space="preserve"> from this advice including any redemption restrictions.</w:t>
      </w:r>
    </w:p>
    <w:p w14:paraId="61C9A0F4" w14:textId="77777777" w:rsidR="00C979EF" w:rsidRDefault="00C979EF" w:rsidP="00C979EF">
      <w:pPr>
        <w:pStyle w:val="ListBullet"/>
      </w:pPr>
      <w:r>
        <w:t xml:space="preserve">Confirm if you are </w:t>
      </w:r>
      <w:r w:rsidRPr="00DB0810">
        <w:rPr>
          <w:b/>
          <w:bCs/>
        </w:rPr>
        <w:t>charging a fee</w:t>
      </w:r>
      <w:r>
        <w:t xml:space="preserve"> for this advice.</w:t>
      </w:r>
    </w:p>
    <w:p w14:paraId="0F309DAA" w14:textId="77777777" w:rsidR="00C979EF" w:rsidRDefault="00C979EF" w:rsidP="00C979EF">
      <w:pPr>
        <w:pStyle w:val="ListBullet"/>
      </w:pPr>
      <w:r>
        <w:t xml:space="preserve">Select the relevant </w:t>
      </w:r>
      <w:r w:rsidRPr="005B7F96">
        <w:rPr>
          <w:b/>
          <w:bCs/>
        </w:rPr>
        <w:t>Letterhead option</w:t>
      </w:r>
      <w:r>
        <w:t xml:space="preserve"> for the first page of the RoA to be applied.</w:t>
      </w:r>
    </w:p>
    <w:p w14:paraId="571D413F" w14:textId="77777777" w:rsidR="00C979EF" w:rsidRDefault="00C979EF" w:rsidP="00C979EF">
      <w:pPr>
        <w:spacing w:after="160" w:line="259" w:lineRule="auto"/>
        <w:ind w:firstLine="709"/>
      </w:pPr>
    </w:p>
    <w:p w14:paraId="165B6041" w14:textId="185CFA76" w:rsidR="00C979EF" w:rsidRDefault="00C979EF" w:rsidP="00C979EF">
      <w:pPr>
        <w:spacing w:after="160" w:line="259" w:lineRule="auto"/>
      </w:pPr>
      <w:r w:rsidRPr="00D90ABC">
        <w:rPr>
          <w:noProof/>
        </w:rPr>
        <w:lastRenderedPageBreak/>
        <w:drawing>
          <wp:inline distT="0" distB="0" distL="0" distR="0" wp14:anchorId="79607470" wp14:editId="045FD9DD">
            <wp:extent cx="5267325" cy="4260642"/>
            <wp:effectExtent l="19050" t="19050" r="9525" b="260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87097" cy="4276636"/>
                    </a:xfrm>
                    <a:prstGeom prst="rect">
                      <a:avLst/>
                    </a:prstGeom>
                    <a:ln w="19050">
                      <a:solidFill>
                        <a:sysClr val="windowText" lastClr="000000"/>
                      </a:solidFill>
                    </a:ln>
                  </pic:spPr>
                </pic:pic>
              </a:graphicData>
            </a:graphic>
          </wp:inline>
        </w:drawing>
      </w:r>
    </w:p>
    <w:p w14:paraId="5996CAC0" w14:textId="5791FB1D" w:rsidR="00BD55D3" w:rsidRDefault="00BD55D3">
      <w:pPr>
        <w:spacing w:after="160" w:line="259" w:lineRule="auto"/>
      </w:pPr>
      <w:r>
        <w:br w:type="page"/>
      </w:r>
    </w:p>
    <w:p w14:paraId="2E990458" w14:textId="77777777" w:rsidR="00BD55D3" w:rsidRDefault="00BD55D3" w:rsidP="00BD55D3">
      <w:pPr>
        <w:pStyle w:val="Heading1"/>
      </w:pPr>
      <w:bookmarkStart w:id="41" w:name="_Toc148101103"/>
      <w:bookmarkStart w:id="42" w:name="_Toc201060483"/>
      <w:r>
        <w:lastRenderedPageBreak/>
        <w:t>RoA for Non-Individual Entities</w:t>
      </w:r>
      <w:bookmarkEnd w:id="41"/>
      <w:bookmarkEnd w:id="42"/>
    </w:p>
    <w:p w14:paraId="3F487544" w14:textId="77777777" w:rsidR="00BD55D3" w:rsidRDefault="00BD55D3" w:rsidP="00BD55D3">
      <w:pPr>
        <w:spacing w:after="160" w:line="259" w:lineRule="auto"/>
      </w:pPr>
      <w:r>
        <w:t>Preparing an RoA for Non-Individual Entity can be done based on addressing the advice to the Non-Individual Entity ONLY or combined advice to BOTH the Individual Entity and the Non-Individual Entity.</w:t>
      </w:r>
    </w:p>
    <w:p w14:paraId="59C78E9D" w14:textId="77777777" w:rsidR="00BD55D3" w:rsidRPr="00275F1F" w:rsidRDefault="00BD55D3" w:rsidP="00BD55D3">
      <w:pPr>
        <w:pStyle w:val="Heading2"/>
      </w:pPr>
      <w:bookmarkStart w:id="43" w:name="_Toc130214468"/>
      <w:bookmarkStart w:id="44" w:name="_Toc148101104"/>
      <w:bookmarkStart w:id="45" w:name="_Toc201060484"/>
      <w:r w:rsidRPr="00275F1F">
        <w:t>Combined Entity advice</w:t>
      </w:r>
      <w:bookmarkEnd w:id="43"/>
      <w:bookmarkEnd w:id="44"/>
      <w:bookmarkEnd w:id="45"/>
    </w:p>
    <w:p w14:paraId="57B6FFDD" w14:textId="77777777" w:rsidR="00BD55D3" w:rsidRPr="00275F1F" w:rsidRDefault="00BD55D3" w:rsidP="00BD55D3">
      <w:pPr>
        <w:spacing w:before="90" w:line="280" w:lineRule="atLeast"/>
      </w:pPr>
      <w:r w:rsidRPr="00275F1F">
        <w:t xml:space="preserve">The RoA Wizard (at the individual master entity level) supports the output of combined entity advice and is supported by WealthSolver and Risk Researcher, providing automated completion of the investment switch analysis/replacement of product and fee disclosure tables.  </w:t>
      </w:r>
    </w:p>
    <w:tbl>
      <w:tblPr>
        <w:tblStyle w:val="InsigniaTable"/>
        <w:tblW w:w="7513" w:type="dxa"/>
        <w:tblLook w:val="04A0" w:firstRow="1" w:lastRow="0" w:firstColumn="1" w:lastColumn="0" w:noHBand="0" w:noVBand="1"/>
      </w:tblPr>
      <w:tblGrid>
        <w:gridCol w:w="4685"/>
        <w:gridCol w:w="2828"/>
      </w:tblGrid>
      <w:tr w:rsidR="00BD55D3" w:rsidRPr="00275F1F" w14:paraId="0404A6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2282B188" w14:textId="77777777" w:rsidR="00BD55D3" w:rsidRPr="00275F1F" w:rsidRDefault="00BD55D3">
            <w:pPr>
              <w:spacing w:after="0" w:line="280" w:lineRule="atLeast"/>
            </w:pPr>
            <w:r w:rsidRPr="00275F1F">
              <w:t>Advice being addressed to:</w:t>
            </w:r>
          </w:p>
        </w:tc>
        <w:tc>
          <w:tcPr>
            <w:tcW w:w="2828" w:type="dxa"/>
          </w:tcPr>
          <w:p w14:paraId="0AE165A2" w14:textId="77777777" w:rsidR="00BD55D3" w:rsidRPr="00275F1F" w:rsidRDefault="00BD55D3">
            <w:pPr>
              <w:spacing w:after="0" w:line="280" w:lineRule="atLeast"/>
              <w:cnfStyle w:val="100000000000" w:firstRow="1" w:lastRow="0" w:firstColumn="0" w:lastColumn="0" w:oddVBand="0" w:evenVBand="0" w:oddHBand="0" w:evenHBand="0" w:firstRowFirstColumn="0" w:firstRowLastColumn="0" w:lastRowFirstColumn="0" w:lastRowLastColumn="0"/>
              <w:rPr>
                <w:b/>
                <w:bCs/>
              </w:rPr>
            </w:pPr>
            <w:r w:rsidRPr="00275F1F">
              <w:rPr>
                <w:b/>
                <w:bCs/>
              </w:rPr>
              <w:t>SoA Wizard at entity level:</w:t>
            </w:r>
          </w:p>
        </w:tc>
      </w:tr>
      <w:tr w:rsidR="00BD55D3" w:rsidRPr="00275F1F" w14:paraId="596136A7" w14:textId="77777777">
        <w:trPr>
          <w:trHeight w:val="344"/>
        </w:trPr>
        <w:tc>
          <w:tcPr>
            <w:cnfStyle w:val="001000000000" w:firstRow="0" w:lastRow="0" w:firstColumn="1" w:lastColumn="0" w:oddVBand="0" w:evenVBand="0" w:oddHBand="0" w:evenHBand="0" w:firstRowFirstColumn="0" w:firstRowLastColumn="0" w:lastRowFirstColumn="0" w:lastRowLastColumn="0"/>
            <w:tcW w:w="4685" w:type="dxa"/>
          </w:tcPr>
          <w:p w14:paraId="416CEFDA" w14:textId="77777777" w:rsidR="00BD55D3" w:rsidRPr="005634E2" w:rsidRDefault="00BD55D3">
            <w:pPr>
              <w:spacing w:after="0" w:line="280" w:lineRule="atLeast"/>
              <w:rPr>
                <w:b w:val="0"/>
                <w:bCs/>
                <w:color w:val="284754" w:themeColor="accent5"/>
              </w:rPr>
            </w:pPr>
            <w:r w:rsidRPr="005634E2">
              <w:rPr>
                <w:b w:val="0"/>
                <w:bCs/>
                <w:color w:val="284754" w:themeColor="accent5"/>
              </w:rPr>
              <w:t>Members of the SMSF only</w:t>
            </w:r>
          </w:p>
        </w:tc>
        <w:tc>
          <w:tcPr>
            <w:tcW w:w="2828" w:type="dxa"/>
          </w:tcPr>
          <w:p w14:paraId="0B3A5F28" w14:textId="77777777" w:rsidR="00BD55D3" w:rsidRPr="005634E2" w:rsidRDefault="00BD55D3">
            <w:pPr>
              <w:spacing w:after="0" w:line="280" w:lineRule="atLeast"/>
              <w:cnfStyle w:val="000000000000" w:firstRow="0" w:lastRow="0" w:firstColumn="0" w:lastColumn="0" w:oddVBand="0" w:evenVBand="0" w:oddHBand="0" w:evenHBand="0" w:firstRowFirstColumn="0" w:firstRowLastColumn="0" w:lastRowFirstColumn="0" w:lastRowLastColumn="0"/>
              <w:rPr>
                <w:bCs/>
                <w:color w:val="284754" w:themeColor="accent5"/>
              </w:rPr>
            </w:pPr>
            <w:r w:rsidRPr="005634E2">
              <w:rPr>
                <w:bCs/>
                <w:color w:val="284754" w:themeColor="accent5"/>
              </w:rPr>
              <w:t xml:space="preserve">Individual </w:t>
            </w:r>
          </w:p>
        </w:tc>
      </w:tr>
      <w:tr w:rsidR="00BD55D3" w:rsidRPr="00275F1F" w14:paraId="17B1B91B" w14:textId="77777777">
        <w:tc>
          <w:tcPr>
            <w:cnfStyle w:val="001000000000" w:firstRow="0" w:lastRow="0" w:firstColumn="1" w:lastColumn="0" w:oddVBand="0" w:evenVBand="0" w:oddHBand="0" w:evenHBand="0" w:firstRowFirstColumn="0" w:firstRowLastColumn="0" w:lastRowFirstColumn="0" w:lastRowLastColumn="0"/>
            <w:tcW w:w="4685" w:type="dxa"/>
          </w:tcPr>
          <w:p w14:paraId="017A9C8F" w14:textId="77777777" w:rsidR="00BD55D3" w:rsidRPr="005634E2" w:rsidRDefault="00BD55D3">
            <w:pPr>
              <w:spacing w:after="0" w:line="280" w:lineRule="atLeast"/>
              <w:rPr>
                <w:b w:val="0"/>
                <w:bCs/>
                <w:color w:val="284754" w:themeColor="accent5"/>
              </w:rPr>
            </w:pPr>
            <w:r w:rsidRPr="005634E2">
              <w:rPr>
                <w:b w:val="0"/>
                <w:bCs/>
                <w:color w:val="284754" w:themeColor="accent5"/>
              </w:rPr>
              <w:t>Combined Personal and Related Entity advice</w:t>
            </w:r>
          </w:p>
        </w:tc>
        <w:tc>
          <w:tcPr>
            <w:tcW w:w="2828" w:type="dxa"/>
          </w:tcPr>
          <w:p w14:paraId="57D4BF0A" w14:textId="77777777" w:rsidR="00BD55D3" w:rsidRPr="005634E2" w:rsidRDefault="00BD55D3">
            <w:pPr>
              <w:spacing w:after="0" w:line="280" w:lineRule="atLeast"/>
              <w:cnfStyle w:val="000000000000" w:firstRow="0" w:lastRow="0" w:firstColumn="0" w:lastColumn="0" w:oddVBand="0" w:evenVBand="0" w:oddHBand="0" w:evenHBand="0" w:firstRowFirstColumn="0" w:firstRowLastColumn="0" w:lastRowFirstColumn="0" w:lastRowLastColumn="0"/>
              <w:rPr>
                <w:bCs/>
                <w:color w:val="284754" w:themeColor="accent5"/>
              </w:rPr>
            </w:pPr>
            <w:r w:rsidRPr="005634E2">
              <w:rPr>
                <w:bCs/>
                <w:color w:val="284754" w:themeColor="accent5"/>
              </w:rPr>
              <w:t>Individual</w:t>
            </w:r>
          </w:p>
        </w:tc>
      </w:tr>
    </w:tbl>
    <w:p w14:paraId="1816F0EA" w14:textId="77777777" w:rsidR="00BD55D3" w:rsidRPr="00275F1F" w:rsidRDefault="00BD55D3" w:rsidP="00BD55D3">
      <w:pPr>
        <w:spacing w:before="90" w:line="280" w:lineRule="atLeast"/>
      </w:pPr>
      <w:r w:rsidRPr="00275F1F">
        <w:t>Your advice output will be addressed as follows:</w:t>
      </w:r>
    </w:p>
    <w:p w14:paraId="43250C03" w14:textId="77777777" w:rsidR="00BD55D3" w:rsidRPr="00275F1F" w:rsidRDefault="00BD55D3" w:rsidP="00BD55D3">
      <w:pPr>
        <w:spacing w:before="90" w:line="280" w:lineRule="atLeast"/>
        <w:ind w:firstLine="709"/>
        <w:rPr>
          <w:b/>
          <w:bCs/>
        </w:rPr>
      </w:pPr>
      <w:r w:rsidRPr="00275F1F">
        <w:rPr>
          <w:b/>
          <w:bCs/>
        </w:rPr>
        <w:t>Combined Entities:</w:t>
      </w:r>
    </w:p>
    <w:p w14:paraId="7F4AA21B" w14:textId="77777777" w:rsidR="00BD55D3" w:rsidRPr="00275F1F" w:rsidRDefault="00BD55D3" w:rsidP="00BD55D3">
      <w:pPr>
        <w:spacing w:before="90" w:line="280" w:lineRule="atLeast"/>
        <w:ind w:firstLine="709"/>
      </w:pPr>
      <w:r w:rsidRPr="00275F1F">
        <w:rPr>
          <w:noProof/>
        </w:rPr>
        <w:drawing>
          <wp:inline distT="0" distB="0" distL="0" distR="0" wp14:anchorId="10D13D70" wp14:editId="462EA277">
            <wp:extent cx="2296973" cy="626808"/>
            <wp:effectExtent l="0" t="0" r="8255" b="1905"/>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ext&#10;&#10;Description automatically generated"/>
                    <pic:cNvPicPr/>
                  </pic:nvPicPr>
                  <pic:blipFill>
                    <a:blip r:embed="rId64"/>
                    <a:stretch>
                      <a:fillRect/>
                    </a:stretch>
                  </pic:blipFill>
                  <pic:spPr>
                    <a:xfrm>
                      <a:off x="0" y="0"/>
                      <a:ext cx="2359152" cy="643776"/>
                    </a:xfrm>
                    <a:prstGeom prst="rect">
                      <a:avLst/>
                    </a:prstGeom>
                    <a:effectLst>
                      <a:innerShdw blurRad="63500" dist="50800" dir="2700000">
                        <a:prstClr val="black">
                          <a:alpha val="50000"/>
                        </a:prstClr>
                      </a:innerShdw>
                    </a:effectLst>
                  </pic:spPr>
                </pic:pic>
              </a:graphicData>
            </a:graphic>
          </wp:inline>
        </w:drawing>
      </w:r>
    </w:p>
    <w:p w14:paraId="6D39EFE6" w14:textId="77777777" w:rsidR="00BD55D3" w:rsidRPr="00275F1F" w:rsidRDefault="00BD55D3" w:rsidP="00BD55D3">
      <w:pPr>
        <w:spacing w:before="90" w:line="280" w:lineRule="atLeast"/>
      </w:pPr>
    </w:p>
    <w:p w14:paraId="62B541C4" w14:textId="77777777" w:rsidR="00BD55D3" w:rsidRPr="00275F1F" w:rsidRDefault="00BD55D3" w:rsidP="00BD55D3">
      <w:pPr>
        <w:pStyle w:val="Heading2"/>
      </w:pPr>
      <w:bookmarkStart w:id="46" w:name="_Toc130214469"/>
      <w:bookmarkStart w:id="47" w:name="_Toc148101105"/>
      <w:bookmarkStart w:id="48" w:name="_Toc201060485"/>
      <w:r w:rsidRPr="00275F1F">
        <w:t>Non-Individual Entity advice</w:t>
      </w:r>
      <w:bookmarkEnd w:id="46"/>
      <w:bookmarkEnd w:id="47"/>
      <w:bookmarkEnd w:id="48"/>
    </w:p>
    <w:p w14:paraId="5EA8D5BE" w14:textId="77777777" w:rsidR="00BD55D3" w:rsidRPr="00275F1F" w:rsidRDefault="00BD55D3" w:rsidP="00BD55D3">
      <w:pPr>
        <w:spacing w:before="90" w:line="280" w:lineRule="atLeast"/>
      </w:pPr>
      <w:r w:rsidRPr="00275F1F">
        <w:t>The RoA Wizard is also available at each of the SMSF, Trust and Company levels however is not supported by WealthSolver or Risk Researcher.  If you choose to complete the wizard at this level, you will need to manually complete your replacement of product and fee disclosure tables.</w:t>
      </w:r>
    </w:p>
    <w:tbl>
      <w:tblPr>
        <w:tblStyle w:val="InsigniaTable"/>
        <w:tblW w:w="7513" w:type="dxa"/>
        <w:tblLook w:val="04A0" w:firstRow="1" w:lastRow="0" w:firstColumn="1" w:lastColumn="0" w:noHBand="0" w:noVBand="1"/>
      </w:tblPr>
      <w:tblGrid>
        <w:gridCol w:w="4685"/>
        <w:gridCol w:w="2828"/>
      </w:tblGrid>
      <w:tr w:rsidR="00BD55D3" w:rsidRPr="00275F1F" w14:paraId="7891C10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5" w:type="dxa"/>
          </w:tcPr>
          <w:p w14:paraId="0E1CB630" w14:textId="77777777" w:rsidR="00BD55D3" w:rsidRPr="00275F1F" w:rsidRDefault="00BD55D3">
            <w:pPr>
              <w:spacing w:after="0" w:line="280" w:lineRule="atLeast"/>
            </w:pPr>
            <w:r w:rsidRPr="00275F1F">
              <w:t>Advice being addressed to:</w:t>
            </w:r>
          </w:p>
        </w:tc>
        <w:tc>
          <w:tcPr>
            <w:tcW w:w="2828" w:type="dxa"/>
          </w:tcPr>
          <w:p w14:paraId="7E8612F2" w14:textId="77777777" w:rsidR="00BD55D3" w:rsidRPr="00275F1F" w:rsidRDefault="00BD55D3">
            <w:pPr>
              <w:spacing w:after="0" w:line="280" w:lineRule="atLeast"/>
              <w:cnfStyle w:val="100000000000" w:firstRow="1" w:lastRow="0" w:firstColumn="0" w:lastColumn="0" w:oddVBand="0" w:evenVBand="0" w:oddHBand="0" w:evenHBand="0" w:firstRowFirstColumn="0" w:firstRowLastColumn="0" w:lastRowFirstColumn="0" w:lastRowLastColumn="0"/>
              <w:rPr>
                <w:b/>
                <w:bCs/>
              </w:rPr>
            </w:pPr>
            <w:r w:rsidRPr="00275F1F">
              <w:rPr>
                <w:b/>
                <w:bCs/>
              </w:rPr>
              <w:t>SoA Wizard at entity level:</w:t>
            </w:r>
          </w:p>
        </w:tc>
      </w:tr>
      <w:tr w:rsidR="00BD55D3" w:rsidRPr="00275F1F" w14:paraId="239FBE93" w14:textId="77777777">
        <w:tc>
          <w:tcPr>
            <w:cnfStyle w:val="001000000000" w:firstRow="0" w:lastRow="0" w:firstColumn="1" w:lastColumn="0" w:oddVBand="0" w:evenVBand="0" w:oddHBand="0" w:evenHBand="0" w:firstRowFirstColumn="0" w:firstRowLastColumn="0" w:lastRowFirstColumn="0" w:lastRowLastColumn="0"/>
            <w:tcW w:w="4685" w:type="dxa"/>
          </w:tcPr>
          <w:p w14:paraId="0AA61D35" w14:textId="77777777" w:rsidR="00BD55D3" w:rsidRPr="005634E2" w:rsidRDefault="00BD55D3">
            <w:pPr>
              <w:spacing w:after="0" w:line="280" w:lineRule="atLeast"/>
              <w:rPr>
                <w:b w:val="0"/>
                <w:bCs/>
                <w:color w:val="284754" w:themeColor="accent5"/>
              </w:rPr>
            </w:pPr>
            <w:r w:rsidRPr="005634E2">
              <w:rPr>
                <w:b w:val="0"/>
                <w:bCs/>
                <w:color w:val="284754" w:themeColor="accent5"/>
              </w:rPr>
              <w:t>Trustees of the SMSF only</w:t>
            </w:r>
          </w:p>
        </w:tc>
        <w:tc>
          <w:tcPr>
            <w:tcW w:w="2828" w:type="dxa"/>
          </w:tcPr>
          <w:p w14:paraId="21BB25A4" w14:textId="77777777" w:rsidR="00BD55D3" w:rsidRPr="005634E2" w:rsidRDefault="00BD55D3">
            <w:pPr>
              <w:spacing w:after="0" w:line="280" w:lineRule="atLeast"/>
              <w:cnfStyle w:val="000000000000" w:firstRow="0" w:lastRow="0" w:firstColumn="0" w:lastColumn="0" w:oddVBand="0" w:evenVBand="0" w:oddHBand="0" w:evenHBand="0" w:firstRowFirstColumn="0" w:firstRowLastColumn="0" w:lastRowFirstColumn="0" w:lastRowLastColumn="0"/>
              <w:rPr>
                <w:bCs/>
                <w:color w:val="284754" w:themeColor="accent5"/>
              </w:rPr>
            </w:pPr>
            <w:r w:rsidRPr="005634E2">
              <w:rPr>
                <w:bCs/>
                <w:color w:val="284754" w:themeColor="accent5"/>
              </w:rPr>
              <w:t>SMSF</w:t>
            </w:r>
          </w:p>
        </w:tc>
      </w:tr>
      <w:tr w:rsidR="00BD55D3" w:rsidRPr="00275F1F" w14:paraId="4A900584" w14:textId="77777777">
        <w:tc>
          <w:tcPr>
            <w:cnfStyle w:val="001000000000" w:firstRow="0" w:lastRow="0" w:firstColumn="1" w:lastColumn="0" w:oddVBand="0" w:evenVBand="0" w:oddHBand="0" w:evenHBand="0" w:firstRowFirstColumn="0" w:firstRowLastColumn="0" w:lastRowFirstColumn="0" w:lastRowLastColumn="0"/>
            <w:tcW w:w="4685" w:type="dxa"/>
          </w:tcPr>
          <w:p w14:paraId="425ED782" w14:textId="77777777" w:rsidR="00BD55D3" w:rsidRPr="005634E2" w:rsidRDefault="00BD55D3">
            <w:pPr>
              <w:spacing w:after="0" w:line="280" w:lineRule="atLeast"/>
              <w:rPr>
                <w:b w:val="0"/>
                <w:bCs/>
                <w:color w:val="284754" w:themeColor="accent5"/>
              </w:rPr>
            </w:pPr>
            <w:r w:rsidRPr="005634E2">
              <w:rPr>
                <w:b w:val="0"/>
                <w:bCs/>
                <w:color w:val="284754" w:themeColor="accent5"/>
              </w:rPr>
              <w:t>Directors of a Company only</w:t>
            </w:r>
          </w:p>
        </w:tc>
        <w:tc>
          <w:tcPr>
            <w:tcW w:w="2828" w:type="dxa"/>
          </w:tcPr>
          <w:p w14:paraId="4B7E625A" w14:textId="77777777" w:rsidR="00BD55D3" w:rsidRPr="005634E2" w:rsidRDefault="00BD55D3">
            <w:pPr>
              <w:spacing w:after="0" w:line="280" w:lineRule="atLeast"/>
              <w:cnfStyle w:val="000000000000" w:firstRow="0" w:lastRow="0" w:firstColumn="0" w:lastColumn="0" w:oddVBand="0" w:evenVBand="0" w:oddHBand="0" w:evenHBand="0" w:firstRowFirstColumn="0" w:firstRowLastColumn="0" w:lastRowFirstColumn="0" w:lastRowLastColumn="0"/>
              <w:rPr>
                <w:bCs/>
                <w:color w:val="284754" w:themeColor="accent5"/>
              </w:rPr>
            </w:pPr>
            <w:r w:rsidRPr="005634E2">
              <w:rPr>
                <w:bCs/>
                <w:color w:val="284754" w:themeColor="accent5"/>
              </w:rPr>
              <w:t>Company</w:t>
            </w:r>
          </w:p>
        </w:tc>
      </w:tr>
      <w:tr w:rsidR="00BD55D3" w:rsidRPr="00275F1F" w14:paraId="074AAF0E" w14:textId="77777777">
        <w:tc>
          <w:tcPr>
            <w:cnfStyle w:val="001000000000" w:firstRow="0" w:lastRow="0" w:firstColumn="1" w:lastColumn="0" w:oddVBand="0" w:evenVBand="0" w:oddHBand="0" w:evenHBand="0" w:firstRowFirstColumn="0" w:firstRowLastColumn="0" w:lastRowFirstColumn="0" w:lastRowLastColumn="0"/>
            <w:tcW w:w="4685" w:type="dxa"/>
          </w:tcPr>
          <w:p w14:paraId="1230653C" w14:textId="77777777" w:rsidR="00BD55D3" w:rsidRPr="005634E2" w:rsidRDefault="00BD55D3">
            <w:pPr>
              <w:spacing w:after="0" w:line="280" w:lineRule="atLeast"/>
              <w:rPr>
                <w:b w:val="0"/>
                <w:bCs/>
                <w:color w:val="284754" w:themeColor="accent5"/>
              </w:rPr>
            </w:pPr>
            <w:r w:rsidRPr="005634E2">
              <w:rPr>
                <w:b w:val="0"/>
                <w:bCs/>
                <w:color w:val="284754" w:themeColor="accent5"/>
              </w:rPr>
              <w:t>Directors/Trustees of Trust only</w:t>
            </w:r>
          </w:p>
        </w:tc>
        <w:tc>
          <w:tcPr>
            <w:tcW w:w="2828" w:type="dxa"/>
          </w:tcPr>
          <w:p w14:paraId="65A85ED3" w14:textId="77777777" w:rsidR="00BD55D3" w:rsidRPr="005634E2" w:rsidRDefault="00BD55D3">
            <w:pPr>
              <w:spacing w:after="0" w:line="280" w:lineRule="atLeast"/>
              <w:cnfStyle w:val="000000000000" w:firstRow="0" w:lastRow="0" w:firstColumn="0" w:lastColumn="0" w:oddVBand="0" w:evenVBand="0" w:oddHBand="0" w:evenHBand="0" w:firstRowFirstColumn="0" w:firstRowLastColumn="0" w:lastRowFirstColumn="0" w:lastRowLastColumn="0"/>
              <w:rPr>
                <w:bCs/>
                <w:color w:val="284754" w:themeColor="accent5"/>
              </w:rPr>
            </w:pPr>
            <w:r w:rsidRPr="005634E2">
              <w:rPr>
                <w:bCs/>
                <w:color w:val="284754" w:themeColor="accent5"/>
              </w:rPr>
              <w:t>Trust</w:t>
            </w:r>
          </w:p>
        </w:tc>
      </w:tr>
    </w:tbl>
    <w:p w14:paraId="572A5CDD" w14:textId="77777777" w:rsidR="00BD55D3" w:rsidRPr="00275F1F" w:rsidRDefault="00BD55D3" w:rsidP="00BD55D3">
      <w:pPr>
        <w:spacing w:before="90" w:line="280" w:lineRule="atLeast"/>
      </w:pPr>
      <w:r w:rsidRPr="00275F1F">
        <w:t>Your advice output will be addressed as follows:</w:t>
      </w:r>
    </w:p>
    <w:p w14:paraId="0F396DA5" w14:textId="77777777" w:rsidR="00BD55D3" w:rsidRPr="00275F1F" w:rsidRDefault="00BD55D3" w:rsidP="00BD55D3">
      <w:pPr>
        <w:spacing w:before="90" w:line="280" w:lineRule="atLeast"/>
        <w:ind w:firstLine="709"/>
        <w:rPr>
          <w:b/>
          <w:bCs/>
        </w:rPr>
      </w:pPr>
      <w:r w:rsidRPr="00275F1F">
        <w:rPr>
          <w:b/>
          <w:bCs/>
        </w:rPr>
        <w:t>Non-Individual Entity:</w:t>
      </w:r>
    </w:p>
    <w:p w14:paraId="293000E0" w14:textId="77777777" w:rsidR="00BD55D3" w:rsidRPr="00275F1F" w:rsidRDefault="00BD55D3" w:rsidP="00BD55D3">
      <w:pPr>
        <w:spacing w:before="90" w:line="280" w:lineRule="atLeast"/>
        <w:ind w:firstLine="709"/>
      </w:pPr>
      <w:r w:rsidRPr="00275F1F">
        <w:rPr>
          <w:noProof/>
        </w:rPr>
        <w:drawing>
          <wp:inline distT="0" distB="0" distL="0" distR="0" wp14:anchorId="061B9297" wp14:editId="6AD358C9">
            <wp:extent cx="2370125" cy="656641"/>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ext&#10;&#10;Description automatically generated"/>
                    <pic:cNvPicPr/>
                  </pic:nvPicPr>
                  <pic:blipFill>
                    <a:blip r:embed="rId65"/>
                    <a:stretch>
                      <a:fillRect/>
                    </a:stretch>
                  </pic:blipFill>
                  <pic:spPr>
                    <a:xfrm>
                      <a:off x="0" y="0"/>
                      <a:ext cx="2411517" cy="668109"/>
                    </a:xfrm>
                    <a:prstGeom prst="rect">
                      <a:avLst/>
                    </a:prstGeom>
                    <a:effectLst>
                      <a:innerShdw blurRad="63500" dist="50800" dir="2700000">
                        <a:prstClr val="black">
                          <a:alpha val="50000"/>
                        </a:prstClr>
                      </a:innerShdw>
                    </a:effectLst>
                  </pic:spPr>
                </pic:pic>
              </a:graphicData>
            </a:graphic>
          </wp:inline>
        </w:drawing>
      </w:r>
    </w:p>
    <w:p w14:paraId="319E521D" w14:textId="77777777" w:rsidR="00BD55D3" w:rsidRDefault="00BD55D3" w:rsidP="00BD55D3">
      <w:pPr>
        <w:spacing w:after="160" w:line="259" w:lineRule="auto"/>
      </w:pPr>
    </w:p>
    <w:p w14:paraId="21C0F9FB" w14:textId="77777777" w:rsidR="00BD55D3" w:rsidRDefault="00BD55D3" w:rsidP="00BD55D3">
      <w:pPr>
        <w:spacing w:after="160" w:line="259" w:lineRule="auto"/>
      </w:pPr>
    </w:p>
    <w:p w14:paraId="0342C4B0" w14:textId="77777777" w:rsidR="00BD55D3" w:rsidRDefault="00BD55D3" w:rsidP="00BD55D3">
      <w:pPr>
        <w:pStyle w:val="Heading2"/>
      </w:pPr>
      <w:bookmarkStart w:id="49" w:name="_Toc148101106"/>
      <w:bookmarkStart w:id="50" w:name="_Toc201060486"/>
      <w:r>
        <w:lastRenderedPageBreak/>
        <w:t>Standard RoA</w:t>
      </w:r>
      <w:bookmarkEnd w:id="49"/>
      <w:bookmarkEnd w:id="50"/>
    </w:p>
    <w:p w14:paraId="338057C0" w14:textId="77777777" w:rsidR="00BD55D3" w:rsidRDefault="00BD55D3" w:rsidP="00BD55D3">
      <w:pPr>
        <w:spacing w:after="160" w:line="259" w:lineRule="auto"/>
      </w:pPr>
      <w:r>
        <w:t xml:space="preserve">For combined entity advice, follow the steps as </w:t>
      </w:r>
      <w:hyperlink w:anchor="_Standard_RoA" w:history="1">
        <w:r w:rsidRPr="008F4A3B">
          <w:rPr>
            <w:rStyle w:val="Hyperlink"/>
            <w:color w:val="0070C0"/>
          </w:rPr>
          <w:t>outlined earlier in this guide</w:t>
        </w:r>
      </w:hyperlink>
      <w:r>
        <w:t xml:space="preserve">, ensuring that in the </w:t>
      </w:r>
      <w:r w:rsidRPr="002E06D1">
        <w:rPr>
          <w:b/>
          <w:bCs/>
        </w:rPr>
        <w:t>Document Controls page</w:t>
      </w:r>
      <w:r>
        <w:t xml:space="preserve"> you have selected the </w:t>
      </w:r>
      <w:r w:rsidRPr="002E06D1">
        <w:rPr>
          <w:b/>
          <w:bCs/>
        </w:rPr>
        <w:t>related Non-Individual Entity</w:t>
      </w:r>
      <w:r>
        <w:t>.</w:t>
      </w:r>
    </w:p>
    <w:p w14:paraId="5DB322FD" w14:textId="77777777" w:rsidR="00BD55D3" w:rsidRDefault="00BD55D3" w:rsidP="00BD55D3">
      <w:pPr>
        <w:spacing w:after="160" w:line="259" w:lineRule="auto"/>
        <w:ind w:firstLine="709"/>
      </w:pPr>
      <w:r w:rsidRPr="002E06D1">
        <w:rPr>
          <w:noProof/>
        </w:rPr>
        <w:drawing>
          <wp:inline distT="0" distB="0" distL="0" distR="0" wp14:anchorId="4901FE1F" wp14:editId="6C7EC2B3">
            <wp:extent cx="2741963" cy="1453005"/>
            <wp:effectExtent l="19050" t="19050" r="2032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76547" cy="1471332"/>
                    </a:xfrm>
                    <a:prstGeom prst="rect">
                      <a:avLst/>
                    </a:prstGeom>
                    <a:ln w="19050">
                      <a:solidFill>
                        <a:sysClr val="windowText" lastClr="000000"/>
                      </a:solidFill>
                    </a:ln>
                  </pic:spPr>
                </pic:pic>
              </a:graphicData>
            </a:graphic>
          </wp:inline>
        </w:drawing>
      </w:r>
    </w:p>
    <w:p w14:paraId="3C522445" w14:textId="77777777" w:rsidR="00BD55D3" w:rsidRDefault="00BD55D3" w:rsidP="00BD55D3">
      <w:pPr>
        <w:spacing w:after="160" w:line="259" w:lineRule="auto"/>
      </w:pPr>
    </w:p>
    <w:p w14:paraId="3646352C" w14:textId="78A18A7E" w:rsidR="00BD55D3" w:rsidRDefault="00BD55D3" w:rsidP="00BD55D3">
      <w:pPr>
        <w:spacing w:after="160" w:line="259" w:lineRule="auto"/>
      </w:pPr>
      <w:r>
        <w:t xml:space="preserve">In the </w:t>
      </w:r>
      <w:r w:rsidRPr="002E06D1">
        <w:rPr>
          <w:b/>
          <w:bCs/>
        </w:rPr>
        <w:t>Recommendations page</w:t>
      </w:r>
      <w:r>
        <w:t xml:space="preserve"> you have the option of </w:t>
      </w:r>
      <w:r w:rsidRPr="002E06D1">
        <w:rPr>
          <w:b/>
          <w:bCs/>
        </w:rPr>
        <w:t>toggling</w:t>
      </w:r>
      <w:r>
        <w:t xml:space="preserve"> from the master Individual Entity to the related Non-Individual Entity. The page will open into the Non-Individual </w:t>
      </w:r>
      <w:r w:rsidR="00985336">
        <w:t>Entity,</w:t>
      </w:r>
      <w:r>
        <w:t xml:space="preserve"> and you can select the appropriate recommended strategies to be applied. </w:t>
      </w:r>
    </w:p>
    <w:p w14:paraId="3E72A51D" w14:textId="77777777" w:rsidR="00BD55D3" w:rsidRDefault="00BD55D3" w:rsidP="00BD55D3">
      <w:pPr>
        <w:spacing w:after="160" w:line="259" w:lineRule="auto"/>
        <w:ind w:firstLine="709"/>
      </w:pPr>
      <w:r w:rsidRPr="00FB3EA9">
        <w:rPr>
          <w:noProof/>
        </w:rPr>
        <w:drawing>
          <wp:inline distT="0" distB="0" distL="0" distR="0" wp14:anchorId="56004C41" wp14:editId="647A43EF">
            <wp:extent cx="2771652" cy="1273323"/>
            <wp:effectExtent l="19050" t="19050" r="1016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89598" cy="1281568"/>
                    </a:xfrm>
                    <a:prstGeom prst="rect">
                      <a:avLst/>
                    </a:prstGeom>
                    <a:ln w="19050">
                      <a:solidFill>
                        <a:sysClr val="windowText" lastClr="000000"/>
                      </a:solidFill>
                    </a:ln>
                  </pic:spPr>
                </pic:pic>
              </a:graphicData>
            </a:graphic>
          </wp:inline>
        </w:drawing>
      </w:r>
    </w:p>
    <w:p w14:paraId="4F3511FD" w14:textId="77777777" w:rsidR="00BD55D3" w:rsidRDefault="00BD55D3" w:rsidP="00BD55D3">
      <w:pPr>
        <w:spacing w:after="160" w:line="259" w:lineRule="auto"/>
      </w:pPr>
    </w:p>
    <w:p w14:paraId="4200098D" w14:textId="77777777" w:rsidR="00BD55D3" w:rsidRDefault="00BD55D3" w:rsidP="00BD55D3">
      <w:pPr>
        <w:spacing w:after="160" w:line="259" w:lineRule="auto"/>
      </w:pPr>
      <w:r w:rsidRPr="00F449FF">
        <w:rPr>
          <w:b/>
          <w:bCs/>
        </w:rPr>
        <w:t>Toggle back</w:t>
      </w:r>
      <w:r>
        <w:t xml:space="preserve"> to the Individual Entity to continue through the remainder of the wizard.</w:t>
      </w:r>
    </w:p>
    <w:p w14:paraId="167B3C9E" w14:textId="684AF9B5" w:rsidR="00BD55D3" w:rsidRDefault="00BD55D3" w:rsidP="00BD55D3">
      <w:pPr>
        <w:spacing w:after="160" w:line="259" w:lineRule="auto"/>
      </w:pPr>
      <w:r>
        <w:t>The remaining pages cater for both Individual and Non-Individual Entities.</w:t>
      </w:r>
    </w:p>
    <w:p w14:paraId="378B724A" w14:textId="77777777" w:rsidR="00004F4F" w:rsidRPr="00004F4F" w:rsidRDefault="00004F4F" w:rsidP="00004F4F">
      <w:pPr>
        <w:spacing w:after="160" w:line="259" w:lineRule="auto"/>
      </w:pPr>
    </w:p>
    <w:p w14:paraId="7BAC5DB7" w14:textId="77777777" w:rsidR="00004F4F" w:rsidRPr="00004F4F" w:rsidRDefault="00004F4F" w:rsidP="00004F4F">
      <w:pPr>
        <w:jc w:val="both"/>
        <w:rPr>
          <w:rFonts w:eastAsiaTheme="majorEastAsia" w:cstheme="majorBidi"/>
          <w:b/>
          <w:color w:val="007651" w:themeColor="accent1"/>
          <w:szCs w:val="32"/>
        </w:rPr>
      </w:pPr>
      <w:r w:rsidRPr="00004F4F">
        <w:rPr>
          <w:rFonts w:eastAsiaTheme="majorEastAsia" w:cstheme="majorBidi"/>
          <w:b/>
          <w:color w:val="007651" w:themeColor="accent1"/>
          <w:szCs w:val="32"/>
        </w:rPr>
        <w:t>Products &amp; Services</w:t>
      </w:r>
    </w:p>
    <w:p w14:paraId="1E9437B5" w14:textId="77777777" w:rsidR="00004F4F" w:rsidRPr="00004F4F" w:rsidRDefault="00004F4F" w:rsidP="00004F4F">
      <w:pPr>
        <w:spacing w:before="90" w:line="280" w:lineRule="atLeast"/>
        <w:rPr>
          <w:rFonts w:eastAsiaTheme="majorEastAsia" w:cs="Times New Roman"/>
          <w:color w:val="000000" w:themeColor="text1"/>
          <w:szCs w:val="20"/>
          <w:lang w:eastAsia="en-AU"/>
        </w:rPr>
      </w:pPr>
      <w:r w:rsidRPr="00004F4F">
        <w:rPr>
          <w:rFonts w:eastAsiaTheme="majorEastAsia" w:cs="Times New Roman"/>
          <w:color w:val="000000" w:themeColor="text1"/>
          <w:szCs w:val="20"/>
          <w:lang w:eastAsia="en-AU"/>
        </w:rPr>
        <w:t>Enter the recommended products by for the Non-Individual Entity by selecting the owner from the dropdown menu.</w:t>
      </w:r>
    </w:p>
    <w:p w14:paraId="3729E8E8" w14:textId="77777777" w:rsidR="00004F4F" w:rsidRPr="00004F4F" w:rsidRDefault="00004F4F" w:rsidP="00004F4F">
      <w:pPr>
        <w:spacing w:before="90" w:line="280" w:lineRule="atLeast"/>
        <w:rPr>
          <w:rFonts w:eastAsiaTheme="majorEastAsia" w:cs="Times New Roman"/>
          <w:color w:val="000000" w:themeColor="text1"/>
          <w:szCs w:val="20"/>
          <w:lang w:eastAsia="en-AU"/>
        </w:rPr>
      </w:pPr>
    </w:p>
    <w:p w14:paraId="5DD8D110" w14:textId="77777777" w:rsidR="00004F4F" w:rsidRPr="00004F4F" w:rsidRDefault="00004F4F" w:rsidP="00004F4F">
      <w:pPr>
        <w:jc w:val="both"/>
        <w:rPr>
          <w:rFonts w:eastAsiaTheme="majorEastAsia" w:cstheme="majorBidi"/>
          <w:b/>
          <w:color w:val="007651" w:themeColor="accent1"/>
          <w:szCs w:val="32"/>
        </w:rPr>
      </w:pPr>
      <w:r w:rsidRPr="00004F4F">
        <w:rPr>
          <w:rFonts w:eastAsiaTheme="majorEastAsia" w:cstheme="majorBidi"/>
          <w:b/>
          <w:color w:val="007651" w:themeColor="accent1"/>
          <w:szCs w:val="32"/>
        </w:rPr>
        <w:t>Product Replacement page</w:t>
      </w:r>
    </w:p>
    <w:p w14:paraId="61D94946" w14:textId="77777777" w:rsidR="00004F4F" w:rsidRPr="00004F4F" w:rsidRDefault="00004F4F" w:rsidP="00004F4F">
      <w:pPr>
        <w:spacing w:before="90" w:line="280" w:lineRule="atLeast"/>
        <w:rPr>
          <w:rFonts w:eastAsiaTheme="majorEastAsia" w:cs="Times New Roman"/>
          <w:color w:val="000000" w:themeColor="text1"/>
          <w:szCs w:val="20"/>
          <w:lang w:eastAsia="en-AU"/>
        </w:rPr>
      </w:pPr>
      <w:r w:rsidRPr="00004F4F">
        <w:rPr>
          <w:rFonts w:eastAsiaTheme="majorEastAsia" w:cs="Times New Roman"/>
          <w:color w:val="000000" w:themeColor="text1"/>
          <w:szCs w:val="20"/>
          <w:lang w:eastAsia="en-AU"/>
        </w:rPr>
        <w:t>Related Entities modelled in WealthSolver will populate Replacement of Product tables based on their selection within WealthSolver, as well as selecting the related Client and/or Partner in the Product Replacement page. For example, if the SMSF is related to the Partner Only, then make sure you select Partner in this page to ensure the SMSF tables appear.</w:t>
      </w:r>
    </w:p>
    <w:p w14:paraId="67DCE2EF" w14:textId="77777777" w:rsidR="00004F4F" w:rsidRPr="00004F4F" w:rsidRDefault="00004F4F" w:rsidP="00004F4F">
      <w:pPr>
        <w:spacing w:after="160" w:line="259" w:lineRule="auto"/>
        <w:rPr>
          <w:rFonts w:eastAsiaTheme="majorEastAsia" w:cs="Times New Roman"/>
          <w:color w:val="000000" w:themeColor="text1"/>
          <w:szCs w:val="20"/>
          <w:lang w:eastAsia="en-AU"/>
        </w:rPr>
      </w:pPr>
      <w:r w:rsidRPr="00004F4F">
        <w:rPr>
          <w:rFonts w:eastAsiaTheme="majorEastAsia" w:cs="Times New Roman"/>
          <w:color w:val="000000" w:themeColor="text1"/>
          <w:szCs w:val="20"/>
        </w:rPr>
        <w:br w:type="page"/>
      </w:r>
    </w:p>
    <w:p w14:paraId="1FFAE93B" w14:textId="77777777" w:rsidR="00004F4F" w:rsidRPr="00004F4F" w:rsidRDefault="00004F4F" w:rsidP="00004F4F">
      <w:pPr>
        <w:spacing w:before="90" w:line="280" w:lineRule="atLeast"/>
        <w:rPr>
          <w:rFonts w:eastAsiaTheme="majorEastAsia" w:cstheme="majorBidi"/>
          <w:b/>
          <w:color w:val="007651" w:themeColor="accent1"/>
          <w:szCs w:val="32"/>
          <w:lang w:eastAsia="en-AU"/>
        </w:rPr>
      </w:pPr>
      <w:r w:rsidRPr="00004F4F">
        <w:rPr>
          <w:rFonts w:eastAsiaTheme="majorEastAsia" w:cstheme="majorBidi"/>
          <w:b/>
          <w:color w:val="007651" w:themeColor="accent1"/>
          <w:szCs w:val="32"/>
          <w:lang w:eastAsia="en-AU"/>
        </w:rPr>
        <w:lastRenderedPageBreak/>
        <w:t>Xplan Content page</w:t>
      </w:r>
    </w:p>
    <w:p w14:paraId="77D24051" w14:textId="77777777" w:rsidR="00004F4F" w:rsidRPr="00004F4F" w:rsidRDefault="00004F4F" w:rsidP="00004F4F">
      <w:pPr>
        <w:jc w:val="both"/>
      </w:pPr>
      <w:r w:rsidRPr="00004F4F">
        <w:t>XTOOLS+/CALM projection tables/charts will only appear for non-individual entities when the entity has been selected in the document controls page.</w:t>
      </w:r>
    </w:p>
    <w:p w14:paraId="57FA52FE" w14:textId="77777777" w:rsidR="00004F4F" w:rsidRPr="00004F4F" w:rsidRDefault="00004F4F" w:rsidP="00004F4F">
      <w:pPr>
        <w:spacing w:before="90" w:line="280" w:lineRule="atLeast"/>
        <w:ind w:firstLine="709"/>
        <w:rPr>
          <w:rFonts w:eastAsia="Times New Roman" w:cs="Times New Roman"/>
          <w:b/>
          <w:bCs/>
          <w:color w:val="000000" w:themeColor="text1"/>
          <w:szCs w:val="20"/>
          <w:lang w:eastAsia="en-AU"/>
        </w:rPr>
      </w:pPr>
      <w:r w:rsidRPr="00004F4F">
        <w:rPr>
          <w:rFonts w:eastAsia="Times New Roman" w:cs="Times New Roman"/>
          <w:b/>
          <w:bCs/>
          <w:color w:val="000000" w:themeColor="text1"/>
          <w:szCs w:val="20"/>
          <w:lang w:eastAsia="en-AU"/>
        </w:rPr>
        <w:t>SMSF selections available:</w:t>
      </w:r>
    </w:p>
    <w:p w14:paraId="394EC5F2" w14:textId="77777777" w:rsidR="00004F4F" w:rsidRPr="00004F4F" w:rsidRDefault="00004F4F" w:rsidP="00004F4F">
      <w:pPr>
        <w:spacing w:after="160" w:line="259" w:lineRule="auto"/>
        <w:ind w:firstLine="709"/>
      </w:pPr>
      <w:r w:rsidRPr="00004F4F">
        <w:rPr>
          <w:noProof/>
        </w:rPr>
        <w:drawing>
          <wp:inline distT="0" distB="0" distL="0" distR="0" wp14:anchorId="541E4C0E" wp14:editId="29588B1B">
            <wp:extent cx="3124200" cy="1585749"/>
            <wp:effectExtent l="19050" t="19050" r="19050" b="14605"/>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68"/>
                    <a:srcRect b="15656"/>
                    <a:stretch/>
                  </pic:blipFill>
                  <pic:spPr bwMode="auto">
                    <a:xfrm>
                      <a:off x="0" y="0"/>
                      <a:ext cx="3184406" cy="161630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0CAF6E" w14:textId="77777777" w:rsidR="00004F4F" w:rsidRPr="00004F4F" w:rsidRDefault="00004F4F" w:rsidP="00004F4F">
      <w:pPr>
        <w:spacing w:after="160" w:line="259" w:lineRule="auto"/>
      </w:pPr>
    </w:p>
    <w:p w14:paraId="67B2D29E" w14:textId="77777777" w:rsidR="00004F4F" w:rsidRPr="00004F4F" w:rsidRDefault="00004F4F" w:rsidP="00004F4F">
      <w:pPr>
        <w:spacing w:before="90" w:line="280" w:lineRule="atLeast"/>
        <w:ind w:firstLine="709"/>
        <w:rPr>
          <w:rFonts w:eastAsia="Times New Roman" w:cs="Times New Roman"/>
          <w:b/>
          <w:bCs/>
          <w:color w:val="000000" w:themeColor="text1"/>
          <w:szCs w:val="20"/>
          <w:lang w:eastAsia="en-AU"/>
        </w:rPr>
      </w:pPr>
      <w:r w:rsidRPr="00004F4F">
        <w:rPr>
          <w:rFonts w:eastAsia="Times New Roman" w:cs="Times New Roman"/>
          <w:b/>
          <w:bCs/>
          <w:color w:val="000000" w:themeColor="text1"/>
          <w:szCs w:val="20"/>
          <w:lang w:eastAsia="en-AU"/>
        </w:rPr>
        <w:t>Company selections available:</w:t>
      </w:r>
    </w:p>
    <w:p w14:paraId="5246F86D" w14:textId="77777777" w:rsidR="00004F4F" w:rsidRPr="00004F4F" w:rsidRDefault="00004F4F" w:rsidP="00004F4F">
      <w:pPr>
        <w:spacing w:after="160" w:line="259" w:lineRule="auto"/>
        <w:ind w:firstLine="709"/>
      </w:pPr>
      <w:r w:rsidRPr="00004F4F">
        <w:rPr>
          <w:noProof/>
        </w:rPr>
        <w:drawing>
          <wp:inline distT="0" distB="0" distL="0" distR="0" wp14:anchorId="44DD525D" wp14:editId="79ADA587">
            <wp:extent cx="3105150" cy="1327372"/>
            <wp:effectExtent l="19050" t="19050" r="19050" b="25400"/>
            <wp:docPr id="22" name="Picture 2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survey&#10;&#10;Description automatically generated"/>
                    <pic:cNvPicPr/>
                  </pic:nvPicPr>
                  <pic:blipFill>
                    <a:blip r:embed="rId69"/>
                    <a:stretch>
                      <a:fillRect/>
                    </a:stretch>
                  </pic:blipFill>
                  <pic:spPr>
                    <a:xfrm>
                      <a:off x="0" y="0"/>
                      <a:ext cx="3153694" cy="1348123"/>
                    </a:xfrm>
                    <a:prstGeom prst="rect">
                      <a:avLst/>
                    </a:prstGeom>
                    <a:ln w="19050">
                      <a:solidFill>
                        <a:sysClr val="windowText" lastClr="000000"/>
                      </a:solidFill>
                    </a:ln>
                  </pic:spPr>
                </pic:pic>
              </a:graphicData>
            </a:graphic>
          </wp:inline>
        </w:drawing>
      </w:r>
    </w:p>
    <w:p w14:paraId="07B53F33" w14:textId="77777777" w:rsidR="00004F4F" w:rsidRPr="00004F4F" w:rsidRDefault="00004F4F" w:rsidP="00004F4F">
      <w:pPr>
        <w:spacing w:after="160" w:line="259" w:lineRule="auto"/>
      </w:pPr>
    </w:p>
    <w:p w14:paraId="4F463396" w14:textId="77777777" w:rsidR="00004F4F" w:rsidRPr="00004F4F" w:rsidRDefault="00004F4F" w:rsidP="00004F4F">
      <w:pPr>
        <w:spacing w:before="90" w:line="280" w:lineRule="atLeast"/>
        <w:ind w:firstLine="709"/>
        <w:rPr>
          <w:rFonts w:eastAsia="Times New Roman" w:cs="Times New Roman"/>
          <w:b/>
          <w:bCs/>
          <w:color w:val="000000" w:themeColor="text1"/>
          <w:szCs w:val="20"/>
          <w:lang w:eastAsia="en-AU"/>
        </w:rPr>
      </w:pPr>
      <w:r w:rsidRPr="00004F4F">
        <w:rPr>
          <w:rFonts w:eastAsia="Times New Roman" w:cs="Times New Roman"/>
          <w:b/>
          <w:bCs/>
          <w:color w:val="000000" w:themeColor="text1"/>
          <w:szCs w:val="20"/>
          <w:lang w:eastAsia="en-AU"/>
        </w:rPr>
        <w:t>Trust selections available:</w:t>
      </w:r>
    </w:p>
    <w:p w14:paraId="5335D3D6" w14:textId="77777777" w:rsidR="00004F4F" w:rsidRPr="00004F4F" w:rsidRDefault="00004F4F" w:rsidP="00004F4F">
      <w:pPr>
        <w:spacing w:after="160" w:line="259" w:lineRule="auto"/>
        <w:ind w:firstLine="709"/>
      </w:pPr>
      <w:r w:rsidRPr="00004F4F">
        <w:rPr>
          <w:noProof/>
        </w:rPr>
        <w:drawing>
          <wp:inline distT="0" distB="0" distL="0" distR="0" wp14:anchorId="15B433E4" wp14:editId="3D377171">
            <wp:extent cx="3086100" cy="2466498"/>
            <wp:effectExtent l="19050" t="19050" r="1905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37082"/>
                    <a:stretch/>
                  </pic:blipFill>
                  <pic:spPr bwMode="auto">
                    <a:xfrm>
                      <a:off x="0" y="0"/>
                      <a:ext cx="3126617" cy="249888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0CAA7C" w14:textId="77777777" w:rsidR="00004F4F" w:rsidRPr="00004F4F" w:rsidRDefault="00004F4F" w:rsidP="00004F4F"/>
    <w:p w14:paraId="27F5268C" w14:textId="77777777" w:rsidR="00004F4F" w:rsidRPr="00004F4F" w:rsidRDefault="00004F4F" w:rsidP="00004F4F">
      <w:pPr>
        <w:keepNext/>
        <w:keepLines/>
        <w:spacing w:line="240" w:lineRule="auto"/>
        <w:outlineLvl w:val="2"/>
        <w:rPr>
          <w:rFonts w:eastAsiaTheme="majorEastAsia" w:cstheme="majorBidi"/>
          <w:b/>
          <w:color w:val="007651" w:themeColor="accent1"/>
          <w:szCs w:val="32"/>
        </w:rPr>
      </w:pPr>
      <w:r w:rsidRPr="00004F4F">
        <w:rPr>
          <w:rFonts w:eastAsiaTheme="majorEastAsia" w:cstheme="majorBidi"/>
          <w:b/>
          <w:color w:val="007651" w:themeColor="accent1"/>
          <w:szCs w:val="32"/>
        </w:rPr>
        <w:lastRenderedPageBreak/>
        <w:t>Fees and Disclosure page</w:t>
      </w:r>
    </w:p>
    <w:p w14:paraId="02D497FD" w14:textId="77777777" w:rsidR="00004F4F" w:rsidRPr="00004F4F" w:rsidRDefault="00004F4F" w:rsidP="00004F4F">
      <w:r w:rsidRPr="00004F4F">
        <w:t>Automated fee disclosure will apply where the related Non-Individual Entity has been modelled within WealthSolver and/or Risk Researcher.</w:t>
      </w:r>
    </w:p>
    <w:p w14:paraId="30D77132" w14:textId="77777777" w:rsidR="00004F4F" w:rsidRPr="00004F4F" w:rsidRDefault="00004F4F" w:rsidP="00004F4F">
      <w:r w:rsidRPr="00004F4F">
        <w:t>Where manual entry is required, complete by selecting the relevant Entity as the owner for each fee to be entered.</w:t>
      </w:r>
    </w:p>
    <w:p w14:paraId="1283877D" w14:textId="77777777" w:rsidR="00985336" w:rsidRDefault="00985336" w:rsidP="00BD55D3">
      <w:pPr>
        <w:spacing w:after="160" w:line="259" w:lineRule="auto"/>
      </w:pPr>
    </w:p>
    <w:p w14:paraId="6745AFFE" w14:textId="77777777" w:rsidR="00787AC0" w:rsidRDefault="00787AC0" w:rsidP="00787AC0">
      <w:pPr>
        <w:pStyle w:val="Heading2"/>
      </w:pPr>
      <w:bookmarkStart w:id="51" w:name="_Toc148101107"/>
      <w:bookmarkStart w:id="52" w:name="_Toc201060487"/>
      <w:r w:rsidRPr="002035C1">
        <w:t>Defined Purpose RoA</w:t>
      </w:r>
      <w:bookmarkEnd w:id="51"/>
      <w:bookmarkEnd w:id="52"/>
      <w:r>
        <w:t xml:space="preserve"> </w:t>
      </w:r>
    </w:p>
    <w:p w14:paraId="777D995B" w14:textId="77777777" w:rsidR="00787AC0" w:rsidRDefault="00787AC0" w:rsidP="00787AC0">
      <w:pPr>
        <w:spacing w:after="160" w:line="259" w:lineRule="auto"/>
      </w:pPr>
      <w:r>
        <w:t>Defined Purpose RoA options can be used with related Non-Individual Entities as follows:</w:t>
      </w:r>
    </w:p>
    <w:tbl>
      <w:tblPr>
        <w:tblStyle w:val="InsigniaTable"/>
        <w:tblW w:w="0" w:type="auto"/>
        <w:tblLook w:val="04A0" w:firstRow="1" w:lastRow="0" w:firstColumn="1" w:lastColumn="0" w:noHBand="0" w:noVBand="1"/>
      </w:tblPr>
      <w:tblGrid>
        <w:gridCol w:w="2410"/>
        <w:gridCol w:w="6520"/>
      </w:tblGrid>
      <w:tr w:rsidR="00787AC0" w14:paraId="0BAB517C" w14:textId="77777777" w:rsidTr="00612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8714274" w14:textId="77777777" w:rsidR="00787AC0" w:rsidRDefault="00787AC0">
            <w:pPr>
              <w:spacing w:after="160" w:line="259" w:lineRule="auto"/>
            </w:pPr>
            <w:r>
              <w:t>Defined Purpose Option</w:t>
            </w:r>
          </w:p>
        </w:tc>
        <w:tc>
          <w:tcPr>
            <w:tcW w:w="6520" w:type="dxa"/>
          </w:tcPr>
          <w:p w14:paraId="1C0F2280" w14:textId="77777777" w:rsidR="00787AC0" w:rsidRPr="00D64EB8" w:rsidRDefault="00787AC0">
            <w:pPr>
              <w:spacing w:after="160" w:line="259" w:lineRule="auto"/>
              <w:cnfStyle w:val="100000000000" w:firstRow="1" w:lastRow="0" w:firstColumn="0" w:lastColumn="0" w:oddVBand="0" w:evenVBand="0" w:oddHBand="0" w:evenHBand="0" w:firstRowFirstColumn="0" w:firstRowLastColumn="0" w:lastRowFirstColumn="0" w:lastRowLastColumn="0"/>
              <w:rPr>
                <w:b/>
                <w:bCs/>
              </w:rPr>
            </w:pPr>
            <w:r w:rsidRPr="00D64EB8">
              <w:rPr>
                <w:b/>
                <w:bCs/>
              </w:rPr>
              <w:t>Entity Level</w:t>
            </w:r>
          </w:p>
        </w:tc>
      </w:tr>
      <w:tr w:rsidR="00787AC0" w14:paraId="30FCA1AE" w14:textId="77777777" w:rsidTr="00612A18">
        <w:tc>
          <w:tcPr>
            <w:cnfStyle w:val="001000000000" w:firstRow="0" w:lastRow="0" w:firstColumn="1" w:lastColumn="0" w:oddVBand="0" w:evenVBand="0" w:oddHBand="0" w:evenHBand="0" w:firstRowFirstColumn="0" w:firstRowLastColumn="0" w:lastRowFirstColumn="0" w:lastRowLastColumn="0"/>
            <w:tcW w:w="2410" w:type="dxa"/>
          </w:tcPr>
          <w:p w14:paraId="4661B260" w14:textId="77777777" w:rsidR="00787AC0" w:rsidRPr="005634E2" w:rsidRDefault="00787AC0">
            <w:pPr>
              <w:spacing w:after="160" w:line="259" w:lineRule="auto"/>
              <w:rPr>
                <w:b w:val="0"/>
                <w:bCs/>
                <w:color w:val="284754" w:themeColor="accent5"/>
              </w:rPr>
            </w:pPr>
            <w:r w:rsidRPr="005634E2">
              <w:rPr>
                <w:b w:val="0"/>
                <w:bCs/>
                <w:color w:val="284754" w:themeColor="accent5"/>
              </w:rPr>
              <w:t>Hold Recommendation</w:t>
            </w:r>
          </w:p>
        </w:tc>
        <w:tc>
          <w:tcPr>
            <w:tcW w:w="6520" w:type="dxa"/>
          </w:tcPr>
          <w:p w14:paraId="2D04ECC9" w14:textId="33503BBF" w:rsidR="00787AC0" w:rsidRPr="005634E2" w:rsidRDefault="002B5EA5">
            <w:pPr>
              <w:spacing w:after="160" w:line="259" w:lineRule="auto"/>
              <w:cnfStyle w:val="000000000000" w:firstRow="0" w:lastRow="0" w:firstColumn="0" w:lastColumn="0" w:oddVBand="0" w:evenVBand="0" w:oddHBand="0" w:evenHBand="0" w:firstRowFirstColumn="0" w:firstRowLastColumn="0" w:lastRowFirstColumn="0" w:lastRowLastColumn="0"/>
              <w:rPr>
                <w:bCs/>
                <w:color w:val="284754" w:themeColor="accent5"/>
              </w:rPr>
            </w:pPr>
            <w:r>
              <w:rPr>
                <w:bCs/>
                <w:color w:val="284754" w:themeColor="accent5"/>
              </w:rPr>
              <w:t xml:space="preserve">Combined Entity </w:t>
            </w:r>
            <w:r w:rsidR="00E03007">
              <w:rPr>
                <w:bCs/>
                <w:color w:val="284754" w:themeColor="accent5"/>
              </w:rPr>
              <w:t>at Individual</w:t>
            </w:r>
          </w:p>
        </w:tc>
      </w:tr>
      <w:tr w:rsidR="00787AC0" w14:paraId="4D6C6FFD" w14:textId="77777777" w:rsidTr="00612A18">
        <w:tc>
          <w:tcPr>
            <w:cnfStyle w:val="001000000000" w:firstRow="0" w:lastRow="0" w:firstColumn="1" w:lastColumn="0" w:oddVBand="0" w:evenVBand="0" w:oddHBand="0" w:evenHBand="0" w:firstRowFirstColumn="0" w:firstRowLastColumn="0" w:lastRowFirstColumn="0" w:lastRowLastColumn="0"/>
            <w:tcW w:w="2410" w:type="dxa"/>
          </w:tcPr>
          <w:p w14:paraId="66D34EB3" w14:textId="77777777" w:rsidR="00787AC0" w:rsidRPr="005634E2" w:rsidRDefault="00787AC0">
            <w:pPr>
              <w:spacing w:after="160" w:line="259" w:lineRule="auto"/>
              <w:rPr>
                <w:b w:val="0"/>
                <w:bCs/>
                <w:color w:val="284754" w:themeColor="accent5"/>
              </w:rPr>
            </w:pPr>
            <w:r w:rsidRPr="005634E2">
              <w:rPr>
                <w:b w:val="0"/>
                <w:bCs/>
                <w:color w:val="284754" w:themeColor="accent5"/>
              </w:rPr>
              <w:t>Hold &amp; Continue MPS</w:t>
            </w:r>
          </w:p>
        </w:tc>
        <w:tc>
          <w:tcPr>
            <w:tcW w:w="6520" w:type="dxa"/>
          </w:tcPr>
          <w:p w14:paraId="537F1599" w14:textId="29E95EEB" w:rsidR="00787AC0" w:rsidRPr="005634E2" w:rsidRDefault="00E03007">
            <w:pPr>
              <w:spacing w:after="160" w:line="259" w:lineRule="auto"/>
              <w:cnfStyle w:val="000000000000" w:firstRow="0" w:lastRow="0" w:firstColumn="0" w:lastColumn="0" w:oddVBand="0" w:evenVBand="0" w:oddHBand="0" w:evenHBand="0" w:firstRowFirstColumn="0" w:firstRowLastColumn="0" w:lastRowFirstColumn="0" w:lastRowLastColumn="0"/>
              <w:rPr>
                <w:bCs/>
                <w:color w:val="284754" w:themeColor="accent5"/>
              </w:rPr>
            </w:pPr>
            <w:r>
              <w:rPr>
                <w:bCs/>
                <w:color w:val="284754" w:themeColor="accent5"/>
              </w:rPr>
              <w:t>Combined Entity at Individual</w:t>
            </w:r>
          </w:p>
        </w:tc>
      </w:tr>
      <w:tr w:rsidR="00787AC0" w14:paraId="78FF4A30" w14:textId="77777777" w:rsidTr="00612A18">
        <w:tc>
          <w:tcPr>
            <w:cnfStyle w:val="001000000000" w:firstRow="0" w:lastRow="0" w:firstColumn="1" w:lastColumn="0" w:oddVBand="0" w:evenVBand="0" w:oddHBand="0" w:evenHBand="0" w:firstRowFirstColumn="0" w:firstRowLastColumn="0" w:lastRowFirstColumn="0" w:lastRowLastColumn="0"/>
            <w:tcW w:w="2410" w:type="dxa"/>
          </w:tcPr>
          <w:p w14:paraId="54111BD8" w14:textId="77777777" w:rsidR="00787AC0" w:rsidRPr="005634E2" w:rsidRDefault="00787AC0">
            <w:pPr>
              <w:spacing w:after="160" w:line="259" w:lineRule="auto"/>
              <w:rPr>
                <w:b w:val="0"/>
                <w:bCs/>
                <w:color w:val="284754" w:themeColor="accent5"/>
              </w:rPr>
            </w:pPr>
            <w:r w:rsidRPr="005634E2">
              <w:rPr>
                <w:b w:val="0"/>
                <w:bCs/>
                <w:color w:val="284754" w:themeColor="accent5"/>
              </w:rPr>
              <w:t>Hold &amp; Rebalance Portfolio</w:t>
            </w:r>
          </w:p>
        </w:tc>
        <w:tc>
          <w:tcPr>
            <w:tcW w:w="6520" w:type="dxa"/>
          </w:tcPr>
          <w:p w14:paraId="2F660CA1" w14:textId="77777777" w:rsidR="00787AC0" w:rsidRPr="005634E2" w:rsidRDefault="00787AC0">
            <w:pPr>
              <w:spacing w:after="160" w:line="259" w:lineRule="auto"/>
              <w:cnfStyle w:val="000000000000" w:firstRow="0" w:lastRow="0" w:firstColumn="0" w:lastColumn="0" w:oddVBand="0" w:evenVBand="0" w:oddHBand="0" w:evenHBand="0" w:firstRowFirstColumn="0" w:firstRowLastColumn="0" w:lastRowFirstColumn="0" w:lastRowLastColumn="0"/>
              <w:rPr>
                <w:bCs/>
                <w:color w:val="284754" w:themeColor="accent5"/>
              </w:rPr>
            </w:pPr>
            <w:r w:rsidRPr="005634E2">
              <w:rPr>
                <w:bCs/>
                <w:color w:val="284754" w:themeColor="accent5"/>
              </w:rPr>
              <w:t>Combined Entity at Individual supports WealthSolver</w:t>
            </w:r>
          </w:p>
        </w:tc>
      </w:tr>
      <w:tr w:rsidR="00787AC0" w14:paraId="2F8CCA78" w14:textId="77777777" w:rsidTr="00612A18">
        <w:tc>
          <w:tcPr>
            <w:cnfStyle w:val="001000000000" w:firstRow="0" w:lastRow="0" w:firstColumn="1" w:lastColumn="0" w:oddVBand="0" w:evenVBand="0" w:oddHBand="0" w:evenHBand="0" w:firstRowFirstColumn="0" w:firstRowLastColumn="0" w:lastRowFirstColumn="0" w:lastRowLastColumn="0"/>
            <w:tcW w:w="2410" w:type="dxa"/>
          </w:tcPr>
          <w:p w14:paraId="74CDFB23" w14:textId="77777777" w:rsidR="00787AC0" w:rsidRPr="005634E2" w:rsidRDefault="00787AC0">
            <w:pPr>
              <w:spacing w:after="160" w:line="259" w:lineRule="auto"/>
              <w:rPr>
                <w:b w:val="0"/>
                <w:bCs/>
                <w:color w:val="284754" w:themeColor="accent5"/>
              </w:rPr>
            </w:pPr>
            <w:r w:rsidRPr="005634E2">
              <w:rPr>
                <w:b w:val="0"/>
                <w:bCs/>
                <w:color w:val="284754" w:themeColor="accent5"/>
              </w:rPr>
              <w:t>Hold &amp; Investment Switch</w:t>
            </w:r>
          </w:p>
        </w:tc>
        <w:tc>
          <w:tcPr>
            <w:tcW w:w="6520" w:type="dxa"/>
          </w:tcPr>
          <w:p w14:paraId="1D28568B" w14:textId="77777777" w:rsidR="00787AC0" w:rsidRPr="005634E2" w:rsidRDefault="00787AC0">
            <w:pPr>
              <w:spacing w:after="160" w:line="259" w:lineRule="auto"/>
              <w:cnfStyle w:val="000000000000" w:firstRow="0" w:lastRow="0" w:firstColumn="0" w:lastColumn="0" w:oddVBand="0" w:evenVBand="0" w:oddHBand="0" w:evenHBand="0" w:firstRowFirstColumn="0" w:firstRowLastColumn="0" w:lastRowFirstColumn="0" w:lastRowLastColumn="0"/>
              <w:rPr>
                <w:bCs/>
                <w:color w:val="284754" w:themeColor="accent5"/>
              </w:rPr>
            </w:pPr>
            <w:r w:rsidRPr="005634E2">
              <w:rPr>
                <w:bCs/>
                <w:color w:val="284754" w:themeColor="accent5"/>
              </w:rPr>
              <w:t>Combined Entity at Individual supports WealthSolver</w:t>
            </w:r>
          </w:p>
        </w:tc>
      </w:tr>
      <w:tr w:rsidR="00787AC0" w14:paraId="5CB56DA1" w14:textId="77777777" w:rsidTr="00612A18">
        <w:tc>
          <w:tcPr>
            <w:cnfStyle w:val="001000000000" w:firstRow="0" w:lastRow="0" w:firstColumn="1" w:lastColumn="0" w:oddVBand="0" w:evenVBand="0" w:oddHBand="0" w:evenHBand="0" w:firstRowFirstColumn="0" w:firstRowLastColumn="0" w:lastRowFirstColumn="0" w:lastRowLastColumn="0"/>
            <w:tcW w:w="2410" w:type="dxa"/>
          </w:tcPr>
          <w:p w14:paraId="47402B5F" w14:textId="77777777" w:rsidR="00787AC0" w:rsidRPr="005634E2" w:rsidRDefault="00787AC0">
            <w:pPr>
              <w:spacing w:after="160" w:line="259" w:lineRule="auto"/>
              <w:rPr>
                <w:b w:val="0"/>
                <w:bCs/>
                <w:color w:val="284754" w:themeColor="accent5"/>
              </w:rPr>
            </w:pPr>
            <w:r w:rsidRPr="005634E2">
              <w:rPr>
                <w:b w:val="0"/>
                <w:bCs/>
                <w:color w:val="284754" w:themeColor="accent5"/>
              </w:rPr>
              <w:t>Lump Sum Withdrawal</w:t>
            </w:r>
          </w:p>
        </w:tc>
        <w:tc>
          <w:tcPr>
            <w:tcW w:w="6520" w:type="dxa"/>
          </w:tcPr>
          <w:p w14:paraId="03CCA3D2" w14:textId="77777777" w:rsidR="00787AC0" w:rsidRPr="005634E2" w:rsidRDefault="00787AC0">
            <w:pPr>
              <w:spacing w:after="160" w:line="259" w:lineRule="auto"/>
              <w:cnfStyle w:val="000000000000" w:firstRow="0" w:lastRow="0" w:firstColumn="0" w:lastColumn="0" w:oddVBand="0" w:evenVBand="0" w:oddHBand="0" w:evenHBand="0" w:firstRowFirstColumn="0" w:firstRowLastColumn="0" w:lastRowFirstColumn="0" w:lastRowLastColumn="0"/>
              <w:rPr>
                <w:bCs/>
                <w:color w:val="284754" w:themeColor="accent5"/>
              </w:rPr>
            </w:pPr>
            <w:r w:rsidRPr="005634E2">
              <w:rPr>
                <w:bCs/>
                <w:color w:val="284754" w:themeColor="accent5"/>
              </w:rPr>
              <w:t>Combined Entity at Individual supports WealthSolver</w:t>
            </w:r>
          </w:p>
        </w:tc>
      </w:tr>
      <w:tr w:rsidR="00787AC0" w14:paraId="50A6B6D4" w14:textId="77777777" w:rsidTr="00612A18">
        <w:tc>
          <w:tcPr>
            <w:cnfStyle w:val="001000000000" w:firstRow="0" w:lastRow="0" w:firstColumn="1" w:lastColumn="0" w:oddVBand="0" w:evenVBand="0" w:oddHBand="0" w:evenHBand="0" w:firstRowFirstColumn="0" w:firstRowLastColumn="0" w:lastRowFirstColumn="0" w:lastRowLastColumn="0"/>
            <w:tcW w:w="2410" w:type="dxa"/>
          </w:tcPr>
          <w:p w14:paraId="373B9820" w14:textId="77777777" w:rsidR="00787AC0" w:rsidRPr="005634E2" w:rsidRDefault="00787AC0">
            <w:pPr>
              <w:spacing w:after="160" w:line="259" w:lineRule="auto"/>
              <w:rPr>
                <w:b w:val="0"/>
                <w:bCs/>
                <w:color w:val="284754" w:themeColor="accent5"/>
              </w:rPr>
            </w:pPr>
            <w:r w:rsidRPr="005634E2">
              <w:rPr>
                <w:b w:val="0"/>
                <w:bCs/>
                <w:color w:val="284754" w:themeColor="accent5"/>
              </w:rPr>
              <w:t>Product Replacement – Super Only</w:t>
            </w:r>
          </w:p>
        </w:tc>
        <w:tc>
          <w:tcPr>
            <w:tcW w:w="6520" w:type="dxa"/>
          </w:tcPr>
          <w:p w14:paraId="0447C6EA" w14:textId="77777777" w:rsidR="00787AC0" w:rsidRPr="005634E2" w:rsidRDefault="00787AC0">
            <w:pPr>
              <w:spacing w:after="160" w:line="259" w:lineRule="auto"/>
              <w:cnfStyle w:val="000000000000" w:firstRow="0" w:lastRow="0" w:firstColumn="0" w:lastColumn="0" w:oddVBand="0" w:evenVBand="0" w:oddHBand="0" w:evenHBand="0" w:firstRowFirstColumn="0" w:firstRowLastColumn="0" w:lastRowFirstColumn="0" w:lastRowLastColumn="0"/>
              <w:rPr>
                <w:bCs/>
                <w:color w:val="284754" w:themeColor="accent5"/>
              </w:rPr>
            </w:pPr>
            <w:r w:rsidRPr="005634E2">
              <w:rPr>
                <w:bCs/>
                <w:color w:val="284754" w:themeColor="accent5"/>
              </w:rPr>
              <w:t>Combined Entity at Individual supports WealthSolver</w:t>
            </w:r>
          </w:p>
        </w:tc>
      </w:tr>
      <w:tr w:rsidR="00C979EF" w14:paraId="04D3AEA3" w14:textId="77777777" w:rsidTr="00612A18">
        <w:tc>
          <w:tcPr>
            <w:cnfStyle w:val="001000000000" w:firstRow="0" w:lastRow="0" w:firstColumn="1" w:lastColumn="0" w:oddVBand="0" w:evenVBand="0" w:oddHBand="0" w:evenHBand="0" w:firstRowFirstColumn="0" w:firstRowLastColumn="0" w:lastRowFirstColumn="0" w:lastRowLastColumn="0"/>
            <w:tcW w:w="2410" w:type="dxa"/>
          </w:tcPr>
          <w:p w14:paraId="1EB12536" w14:textId="3B48DD13" w:rsidR="00C979EF" w:rsidRPr="005634E2" w:rsidRDefault="00C979EF">
            <w:pPr>
              <w:spacing w:after="160" w:line="259" w:lineRule="auto"/>
              <w:rPr>
                <w:b w:val="0"/>
                <w:color w:val="284754" w:themeColor="accent5"/>
              </w:rPr>
            </w:pPr>
            <w:r w:rsidRPr="005634E2">
              <w:rPr>
                <w:b w:val="0"/>
                <w:color w:val="284754" w:themeColor="accent5"/>
              </w:rPr>
              <w:t>Term Deposit Renewal &amp; Rollover</w:t>
            </w:r>
          </w:p>
        </w:tc>
        <w:tc>
          <w:tcPr>
            <w:tcW w:w="6520" w:type="dxa"/>
          </w:tcPr>
          <w:p w14:paraId="0CED4098" w14:textId="3639C869" w:rsidR="00C979EF" w:rsidRPr="005634E2" w:rsidRDefault="00C979EF">
            <w:pPr>
              <w:spacing w:after="160" w:line="259" w:lineRule="auto"/>
              <w:cnfStyle w:val="000000000000" w:firstRow="0" w:lastRow="0" w:firstColumn="0" w:lastColumn="0" w:oddVBand="0" w:evenVBand="0" w:oddHBand="0" w:evenHBand="0" w:firstRowFirstColumn="0" w:firstRowLastColumn="0" w:lastRowFirstColumn="0" w:lastRowLastColumn="0"/>
              <w:rPr>
                <w:color w:val="284754" w:themeColor="accent5"/>
              </w:rPr>
            </w:pPr>
            <w:r w:rsidRPr="005634E2">
              <w:rPr>
                <w:color w:val="284754" w:themeColor="accent5"/>
              </w:rPr>
              <w:t>Combined Entity at Individual</w:t>
            </w:r>
          </w:p>
        </w:tc>
      </w:tr>
    </w:tbl>
    <w:p w14:paraId="26C0C938" w14:textId="77777777" w:rsidR="00787AC0" w:rsidRDefault="00787AC0" w:rsidP="00787AC0">
      <w:pPr>
        <w:spacing w:after="160" w:line="259" w:lineRule="auto"/>
      </w:pPr>
    </w:p>
    <w:p w14:paraId="61072F39" w14:textId="77777777" w:rsidR="00205892" w:rsidRDefault="00787AC0" w:rsidP="00787AC0">
      <w:pPr>
        <w:spacing w:after="160" w:line="259" w:lineRule="auto"/>
      </w:pPr>
      <w:r>
        <w:t>For combined entity advice, the defined purpose RoA’s will pick up the details of the Non-Individual Entity</w:t>
      </w:r>
      <w:r w:rsidR="00D915D7">
        <w:t xml:space="preserve"> based on product selection within the wizard, or where indicated</w:t>
      </w:r>
      <w:r>
        <w:t xml:space="preserve"> through the WealthSolver modelling.</w:t>
      </w:r>
    </w:p>
    <w:p w14:paraId="7C10E6F3" w14:textId="4118287C" w:rsidR="00B84FB4" w:rsidRDefault="00205892" w:rsidP="00787AC0">
      <w:pPr>
        <w:spacing w:after="160" w:line="259" w:lineRule="auto"/>
      </w:pPr>
      <w:r>
        <w:t xml:space="preserve">Please note, that </w:t>
      </w:r>
      <w:r w:rsidR="005C14FA">
        <w:t xml:space="preserve">where </w:t>
      </w:r>
      <w:r w:rsidR="00830A8F">
        <w:t>Non-Individual Entity details are picked up through WealthSolver,</w:t>
      </w:r>
      <w:r w:rsidR="00BD076F">
        <w:t xml:space="preserve"> </w:t>
      </w:r>
      <w:r w:rsidR="00B510F1">
        <w:t xml:space="preserve">these are not reflected in the ROA </w:t>
      </w:r>
      <w:r w:rsidR="00A57730">
        <w:t>address details</w:t>
      </w:r>
      <w:r w:rsidR="00830A8F">
        <w:t>.</w:t>
      </w:r>
    </w:p>
    <w:p w14:paraId="222B0403" w14:textId="77777777" w:rsidR="009F0711" w:rsidRDefault="009F0711" w:rsidP="00E65B56"/>
    <w:sectPr w:rsidR="009F0711" w:rsidSect="00BA6E0E">
      <w:pgSz w:w="11906" w:h="16838" w:code="9"/>
      <w:pgMar w:top="1134" w:right="1134" w:bottom="1134" w:left="1134" w:header="1321"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6BF01" w14:textId="77777777" w:rsidR="00BC0F28" w:rsidRDefault="00BC0F28" w:rsidP="007824AC">
      <w:r>
        <w:separator/>
      </w:r>
    </w:p>
  </w:endnote>
  <w:endnote w:type="continuationSeparator" w:id="0">
    <w:p w14:paraId="5157B5E0" w14:textId="77777777" w:rsidR="00BC0F28" w:rsidRDefault="00BC0F28" w:rsidP="007824AC">
      <w:r>
        <w:continuationSeparator/>
      </w:r>
    </w:p>
  </w:endnote>
  <w:endnote w:type="continuationNotice" w:id="1">
    <w:p w14:paraId="06DF3C57" w14:textId="77777777" w:rsidR="00BC0F28" w:rsidRDefault="00BC0F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011859"/>
      <w:docPartObj>
        <w:docPartGallery w:val="Page Numbers (Bottom of Page)"/>
        <w:docPartUnique/>
      </w:docPartObj>
    </w:sdtPr>
    <w:sdtEndPr/>
    <w:sdtContent>
      <w:sdt>
        <w:sdtPr>
          <w:id w:val="-1769616900"/>
          <w:docPartObj>
            <w:docPartGallery w:val="Page Numbers (Top of Page)"/>
            <w:docPartUnique/>
          </w:docPartObj>
        </w:sdtPr>
        <w:sdtEndPr/>
        <w:sdtContent>
          <w:p w14:paraId="7290B740" w14:textId="2F23EBC2" w:rsidR="00246BCF" w:rsidRPr="00EF4D0A" w:rsidRDefault="00EF4D0A" w:rsidP="00EF4D0A">
            <w:pPr>
              <w:pStyle w:val="Footer"/>
            </w:pPr>
            <w:r w:rsidRPr="00EF4D0A">
              <w:t xml:space="preserve">Page </w:t>
            </w:r>
            <w:r w:rsidRPr="00EF4D0A">
              <w:fldChar w:fldCharType="begin"/>
            </w:r>
            <w:r w:rsidRPr="00EF4D0A">
              <w:instrText xml:space="preserve"> PAGE </w:instrText>
            </w:r>
            <w:r w:rsidRPr="00EF4D0A">
              <w:fldChar w:fldCharType="separate"/>
            </w:r>
            <w:r w:rsidRPr="00EF4D0A">
              <w:t>2</w:t>
            </w:r>
            <w:r w:rsidRPr="00EF4D0A">
              <w:fldChar w:fldCharType="end"/>
            </w:r>
            <w:r w:rsidRPr="00EF4D0A">
              <w:t xml:space="preserve"> of </w:t>
            </w:r>
            <w:r w:rsidR="00270752">
              <w:t>3</w:t>
            </w:r>
            <w:r w:rsidR="00C979EF">
              <w:t>5</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1D095" w14:textId="77777777" w:rsidR="00BC0F28" w:rsidRDefault="00BC0F28" w:rsidP="007824AC">
      <w:r>
        <w:separator/>
      </w:r>
    </w:p>
  </w:footnote>
  <w:footnote w:type="continuationSeparator" w:id="0">
    <w:p w14:paraId="14DB5607" w14:textId="77777777" w:rsidR="00BC0F28" w:rsidRDefault="00BC0F28" w:rsidP="007824AC">
      <w:r>
        <w:continuationSeparator/>
      </w:r>
    </w:p>
  </w:footnote>
  <w:footnote w:type="continuationNotice" w:id="1">
    <w:p w14:paraId="70C5688E" w14:textId="77777777" w:rsidR="00BC0F28" w:rsidRDefault="00BC0F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BCAF" w14:textId="330E847E" w:rsidR="00EF4D0A" w:rsidRDefault="0064493F">
    <w:pPr>
      <w:pStyle w:val="Header"/>
    </w:pPr>
    <w:r w:rsidRPr="00517542">
      <w:rPr>
        <w:rStyle w:val="Strong"/>
      </w:rPr>
      <w:t>Insignia Financial |</w:t>
    </w:r>
    <w:r w:rsidRPr="0064493F">
      <w:t xml:space="preserve"> </w:t>
    </w:r>
    <w:sdt>
      <w:sdtPr>
        <w:alias w:val="Title"/>
        <w:tag w:val=""/>
        <w:id w:val="-760446826"/>
        <w:placeholder>
          <w:docPart w:val="528FE59512F1412BA8A7987AF4777A4C"/>
        </w:placeholder>
        <w:dataBinding w:prefixMappings="xmlns:ns0='http://purl.org/dc/elements/1.1/' xmlns:ns1='http://schemas.openxmlformats.org/package/2006/metadata/core-properties' " w:xpath="/ns1:coreProperties[1]/ns0:title[1]" w:storeItemID="{6C3C8BC8-F283-45AE-878A-BAB7291924A1}"/>
        <w:text/>
      </w:sdtPr>
      <w:sdtEndPr/>
      <w:sdtContent>
        <w:r w:rsidR="009F0711">
          <w:t>Record of Advice Wizard User Guide</w:t>
        </w:r>
      </w:sdtContent>
    </w:sdt>
    <w:r w:rsidR="007B675B" w:rsidRPr="0064493F">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4DCB" w14:textId="77777777" w:rsidR="00EF4D0A" w:rsidRDefault="00CB5471">
    <w:pPr>
      <w:pStyle w:val="Header"/>
    </w:pPr>
    <w:r w:rsidRPr="00CB5471">
      <w:rPr>
        <w:noProof/>
      </w:rPr>
      <mc:AlternateContent>
        <mc:Choice Requires="wpg">
          <w:drawing>
            <wp:anchor distT="0" distB="0" distL="114300" distR="114300" simplePos="0" relativeHeight="251658240" behindDoc="1" locked="1" layoutInCell="1" allowOverlap="1" wp14:anchorId="7A9F9C57" wp14:editId="583DC252">
              <wp:simplePos x="723331" y="832513"/>
              <wp:positionH relativeFrom="page">
                <wp:align>left</wp:align>
              </wp:positionH>
              <wp:positionV relativeFrom="page">
                <wp:align>top</wp:align>
              </wp:positionV>
              <wp:extent cx="7560000" cy="10177200"/>
              <wp:effectExtent l="0" t="0" r="3175" b="0"/>
              <wp:wrapNone/>
              <wp:docPr id="4" name="Group 4"/>
              <wp:cNvGraphicFramePr/>
              <a:graphic xmlns:a="http://schemas.openxmlformats.org/drawingml/2006/main">
                <a:graphicData uri="http://schemas.microsoft.com/office/word/2010/wordprocessingGroup">
                  <wpg:wgp>
                    <wpg:cNvGrpSpPr/>
                    <wpg:grpSpPr>
                      <a:xfrm>
                        <a:off x="0" y="0"/>
                        <a:ext cx="7560000" cy="10177200"/>
                        <a:chOff x="0" y="0"/>
                        <a:chExt cx="7559675" cy="10175914"/>
                      </a:xfrm>
                    </wpg:grpSpPr>
                    <pic:pic xmlns:pic="http://schemas.openxmlformats.org/drawingml/2006/picture">
                      <pic:nvPicPr>
                        <pic:cNvPr id="5" name="Graphic 1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8393" t="50012" r="18395"/>
                        <a:stretch/>
                      </pic:blipFill>
                      <pic:spPr>
                        <a:xfrm>
                          <a:off x="0" y="0"/>
                          <a:ext cx="7559675" cy="6293302"/>
                        </a:xfrm>
                        <a:prstGeom prst="rect">
                          <a:avLst/>
                        </a:prstGeom>
                      </pic:spPr>
                    </pic:pic>
                    <pic:pic xmlns:pic="http://schemas.openxmlformats.org/drawingml/2006/picture">
                      <pic:nvPicPr>
                        <pic:cNvPr id="6" name="Picture 6" descr="Text,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50400" y="9558000"/>
                          <a:ext cx="1605600" cy="6179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E61448" id="Group 4" o:spid="_x0000_s1026" style="position:absolute;margin-left:0;margin-top:0;width:595.3pt;height:801.35pt;z-index:-251658240;mso-position-horizontal:left;mso-position-horizontal-relative:page;mso-position-vertical:top;mso-position-vertical-relative:page;mso-width-relative:margin;mso-height-relative:margin" coordsize="75596,101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 o:spid="_x0000_s1027" type="#_x0000_t75" style="position:absolute;width:75596;height:6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">
                <v:imagedata r:id="rId4" o:title="" croptop="32776f" cropleft="12054f" cropright="12055f"/>
              </v:shape>
              <v:shape id="Picture 6" o:spid="_x0000_s1028" type="#_x0000_t75" alt="Text, logo&#10;&#10;Description automatically generated" style="position:absolute;left:54504;top:95580;width:16056;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">
                <v:imagedata r:id="rId5" o:title="Text, logo&#10;&#10;Description automatically generated"/>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125E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D681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0891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29D2AF04"/>
    <w:numStyleLink w:val="Numbering"/>
  </w:abstractNum>
  <w:abstractNum w:abstractNumId="11" w15:restartNumberingAfterBreak="0">
    <w:nsid w:val="09DE304B"/>
    <w:multiLevelType w:val="hybridMultilevel"/>
    <w:tmpl w:val="EFCC0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29D2AF04"/>
    <w:numStyleLink w:val="Numbering"/>
  </w:abstractNum>
  <w:abstractNum w:abstractNumId="14" w15:restartNumberingAfterBreak="0">
    <w:nsid w:val="0D5A5E93"/>
    <w:multiLevelType w:val="multilevel"/>
    <w:tmpl w:val="76ECC36C"/>
    <w:numStyleLink w:val="Bullets"/>
  </w:abstractNum>
  <w:abstractNum w:abstractNumId="15" w15:restartNumberingAfterBreak="0">
    <w:nsid w:val="0F6F37EA"/>
    <w:multiLevelType w:val="multilevel"/>
    <w:tmpl w:val="29D2AF04"/>
    <w:styleLink w:val="Numbering"/>
    <w:lvl w:ilvl="0">
      <w:start w:val="1"/>
      <w:numFmt w:val="decimal"/>
      <w:pStyle w:val="ListNumber"/>
      <w:lvlText w:val="%1."/>
      <w:lvlJc w:val="left"/>
      <w:pPr>
        <w:ind w:left="383" w:hanging="383"/>
      </w:pPr>
      <w:rPr>
        <w:rFonts w:hint="default"/>
      </w:rPr>
    </w:lvl>
    <w:lvl w:ilvl="1">
      <w:start w:val="1"/>
      <w:numFmt w:val="decimal"/>
      <w:pStyle w:val="ListNumber2"/>
      <w:lvlText w:val="%1.%2."/>
      <w:lvlJc w:val="left"/>
      <w:pPr>
        <w:ind w:left="765" w:hanging="765"/>
      </w:pPr>
      <w:rPr>
        <w:rFonts w:hint="default"/>
      </w:rPr>
    </w:lvl>
    <w:lvl w:ilvl="2">
      <w:start w:val="1"/>
      <w:numFmt w:val="decimal"/>
      <w:pStyle w:val="ListNumber3"/>
      <w:lvlText w:val="%1.%2.%3."/>
      <w:lvlJc w:val="left"/>
      <w:pPr>
        <w:ind w:left="1145" w:hanging="1145"/>
      </w:pPr>
      <w:rPr>
        <w:rFonts w:hint="default"/>
      </w:rPr>
    </w:lvl>
    <w:lvl w:ilvl="3">
      <w:start w:val="1"/>
      <w:numFmt w:val="decimal"/>
      <w:pStyle w:val="ListNumber4"/>
      <w:lvlText w:val="%1.%2.%3.%4."/>
      <w:lvlJc w:val="left"/>
      <w:pPr>
        <w:ind w:left="1531" w:hanging="1531"/>
      </w:pPr>
      <w:rPr>
        <w:rFonts w:hint="default"/>
      </w:rPr>
    </w:lvl>
    <w:lvl w:ilvl="4">
      <w:start w:val="1"/>
      <w:numFmt w:val="decimal"/>
      <w:pStyle w:val="ListNumber5"/>
      <w:lvlText w:val="%1.%2.%3.%4.%5"/>
      <w:lvlJc w:val="left"/>
      <w:pPr>
        <w:ind w:left="1914" w:hanging="191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29D2AF04"/>
    <w:numStyleLink w:val="Numbering"/>
  </w:abstractNum>
  <w:abstractNum w:abstractNumId="17" w15:restartNumberingAfterBreak="0">
    <w:nsid w:val="149A0AE1"/>
    <w:multiLevelType w:val="hybridMultilevel"/>
    <w:tmpl w:val="CB58A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322B09"/>
    <w:multiLevelType w:val="multilevel"/>
    <w:tmpl w:val="29D2AF04"/>
    <w:numStyleLink w:val="Numbering"/>
  </w:abstractNum>
  <w:abstractNum w:abstractNumId="20" w15:restartNumberingAfterBreak="0">
    <w:nsid w:val="2319351E"/>
    <w:multiLevelType w:val="hybridMultilevel"/>
    <w:tmpl w:val="54FE28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6E30C4A"/>
    <w:multiLevelType w:val="hybridMultilevel"/>
    <w:tmpl w:val="3E023D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8DB05C0"/>
    <w:multiLevelType w:val="hybridMultilevel"/>
    <w:tmpl w:val="8FA4FC5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B82EBF"/>
    <w:multiLevelType w:val="hybridMultilevel"/>
    <w:tmpl w:val="112047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21F1D0F"/>
    <w:multiLevelType w:val="multilevel"/>
    <w:tmpl w:val="76ECC36C"/>
    <w:numStyleLink w:val="Bullets"/>
  </w:abstractNum>
  <w:abstractNum w:abstractNumId="25" w15:restartNumberingAfterBreak="0">
    <w:nsid w:val="41397427"/>
    <w:multiLevelType w:val="multilevel"/>
    <w:tmpl w:val="29D2AF04"/>
    <w:numStyleLink w:val="Numbering"/>
  </w:abstractNum>
  <w:abstractNum w:abstractNumId="26"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4C691F37"/>
    <w:multiLevelType w:val="multilevel"/>
    <w:tmpl w:val="29D2AF04"/>
    <w:numStyleLink w:val="Numbering"/>
  </w:abstractNum>
  <w:abstractNum w:abstractNumId="28" w15:restartNumberingAfterBreak="0">
    <w:nsid w:val="4E7F1CD0"/>
    <w:multiLevelType w:val="multilevel"/>
    <w:tmpl w:val="29D2AF04"/>
    <w:numStyleLink w:val="Numbering"/>
  </w:abstractNum>
  <w:abstractNum w:abstractNumId="29" w15:restartNumberingAfterBreak="0">
    <w:nsid w:val="55F14A7A"/>
    <w:multiLevelType w:val="multilevel"/>
    <w:tmpl w:val="E176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B73D84"/>
    <w:multiLevelType w:val="multilevel"/>
    <w:tmpl w:val="50041352"/>
    <w:numStyleLink w:val="ListHeadings"/>
  </w:abstractNum>
  <w:abstractNum w:abstractNumId="31" w15:restartNumberingAfterBreak="0">
    <w:nsid w:val="596A0C8C"/>
    <w:multiLevelType w:val="multilevel"/>
    <w:tmpl w:val="29D2AF04"/>
    <w:numStyleLink w:val="Numbering"/>
  </w:abstractNum>
  <w:abstractNum w:abstractNumId="32" w15:restartNumberingAfterBreak="0">
    <w:nsid w:val="5B2319EB"/>
    <w:multiLevelType w:val="hybridMultilevel"/>
    <w:tmpl w:val="05E8E8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502AA9"/>
    <w:multiLevelType w:val="multilevel"/>
    <w:tmpl w:val="76ECC36C"/>
    <w:numStyleLink w:val="Bullets"/>
  </w:abstractNum>
  <w:abstractNum w:abstractNumId="34" w15:restartNumberingAfterBreak="0">
    <w:nsid w:val="60E1502C"/>
    <w:multiLevelType w:val="multilevel"/>
    <w:tmpl w:val="76ECC36C"/>
    <w:styleLink w:val="Bullets"/>
    <w:lvl w:ilvl="0">
      <w:start w:val="1"/>
      <w:numFmt w:val="bullet"/>
      <w:pStyle w:val="ListBullet"/>
      <w:lvlText w:val="•"/>
      <w:lvlJc w:val="left"/>
      <w:pPr>
        <w:ind w:left="386" w:hanging="386"/>
      </w:pPr>
      <w:rPr>
        <w:rFonts w:ascii="Calibri" w:hAnsi="Calibri" w:hint="default"/>
        <w:color w:val="auto"/>
      </w:rPr>
    </w:lvl>
    <w:lvl w:ilvl="1">
      <w:start w:val="1"/>
      <w:numFmt w:val="bullet"/>
      <w:pStyle w:val="ListBullet2"/>
      <w:lvlText w:val="•"/>
      <w:lvlJc w:val="left"/>
      <w:pPr>
        <w:ind w:left="765" w:hanging="382"/>
      </w:pPr>
      <w:rPr>
        <w:rFonts w:ascii="Calibri" w:hAnsi="Calibri" w:hint="default"/>
        <w:color w:val="auto"/>
      </w:rPr>
    </w:lvl>
    <w:lvl w:ilvl="2">
      <w:start w:val="1"/>
      <w:numFmt w:val="bullet"/>
      <w:pStyle w:val="ListBullet3"/>
      <w:lvlText w:val="•"/>
      <w:lvlJc w:val="left"/>
      <w:pPr>
        <w:ind w:left="1148" w:hanging="3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2175FDB"/>
    <w:multiLevelType w:val="hybridMultilevel"/>
    <w:tmpl w:val="29E8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3520E2"/>
    <w:multiLevelType w:val="multilevel"/>
    <w:tmpl w:val="76ECC36C"/>
    <w:numStyleLink w:val="Bullets"/>
  </w:abstractNum>
  <w:abstractNum w:abstractNumId="37" w15:restartNumberingAfterBreak="0">
    <w:nsid w:val="660D51AD"/>
    <w:multiLevelType w:val="multilevel"/>
    <w:tmpl w:val="29D2AF04"/>
    <w:numStyleLink w:val="Numbering"/>
  </w:abstractNum>
  <w:abstractNum w:abstractNumId="38" w15:restartNumberingAfterBreak="0">
    <w:nsid w:val="6A63354C"/>
    <w:multiLevelType w:val="hybridMultilevel"/>
    <w:tmpl w:val="2800E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063BA9"/>
    <w:multiLevelType w:val="hybridMultilevel"/>
    <w:tmpl w:val="E7D0A1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4D0736"/>
    <w:multiLevelType w:val="multilevel"/>
    <w:tmpl w:val="29D2AF04"/>
    <w:numStyleLink w:val="Numbering"/>
  </w:abstractNum>
  <w:num w:numId="1" w16cid:durableId="1715931051">
    <w:abstractNumId w:val="9"/>
  </w:num>
  <w:num w:numId="2" w16cid:durableId="467358403">
    <w:abstractNumId w:val="7"/>
  </w:num>
  <w:num w:numId="3" w16cid:durableId="855079577">
    <w:abstractNumId w:val="6"/>
  </w:num>
  <w:num w:numId="4" w16cid:durableId="374474235">
    <w:abstractNumId w:val="5"/>
  </w:num>
  <w:num w:numId="5" w16cid:durableId="662781155">
    <w:abstractNumId w:val="4"/>
  </w:num>
  <w:num w:numId="6" w16cid:durableId="2116363485">
    <w:abstractNumId w:val="8"/>
  </w:num>
  <w:num w:numId="7" w16cid:durableId="1742562049">
    <w:abstractNumId w:val="3"/>
  </w:num>
  <w:num w:numId="8" w16cid:durableId="1015963115">
    <w:abstractNumId w:val="2"/>
  </w:num>
  <w:num w:numId="9" w16cid:durableId="1514881290">
    <w:abstractNumId w:val="1"/>
  </w:num>
  <w:num w:numId="10" w16cid:durableId="263419053">
    <w:abstractNumId w:val="0"/>
  </w:num>
  <w:num w:numId="11" w16cid:durableId="597524364">
    <w:abstractNumId w:val="34"/>
  </w:num>
  <w:num w:numId="12" w16cid:durableId="1498957398">
    <w:abstractNumId w:val="36"/>
  </w:num>
  <w:num w:numId="13" w16cid:durableId="92557788">
    <w:abstractNumId w:val="24"/>
  </w:num>
  <w:num w:numId="14" w16cid:durableId="698510061">
    <w:abstractNumId w:val="15"/>
  </w:num>
  <w:num w:numId="15" w16cid:durableId="758477946">
    <w:abstractNumId w:val="40"/>
  </w:num>
  <w:num w:numId="16" w16cid:durableId="899441098">
    <w:abstractNumId w:val="28"/>
  </w:num>
  <w:num w:numId="17" w16cid:durableId="1435125301">
    <w:abstractNumId w:val="37"/>
  </w:num>
  <w:num w:numId="18" w16cid:durableId="765033749">
    <w:abstractNumId w:val="10"/>
  </w:num>
  <w:num w:numId="19" w16cid:durableId="1298879604">
    <w:abstractNumId w:val="13"/>
  </w:num>
  <w:num w:numId="20" w16cid:durableId="840778945">
    <w:abstractNumId w:val="25"/>
  </w:num>
  <w:num w:numId="21" w16cid:durableId="1053770943">
    <w:abstractNumId w:val="16"/>
  </w:num>
  <w:num w:numId="22" w16cid:durableId="1905097895">
    <w:abstractNumId w:val="12"/>
  </w:num>
  <w:num w:numId="23" w16cid:durableId="134957843">
    <w:abstractNumId w:val="14"/>
  </w:num>
  <w:num w:numId="24" w16cid:durableId="1698191711">
    <w:abstractNumId w:val="19"/>
  </w:num>
  <w:num w:numId="25" w16cid:durableId="2034067887">
    <w:abstractNumId w:val="31"/>
  </w:num>
  <w:num w:numId="26" w16cid:durableId="1370178838">
    <w:abstractNumId w:val="30"/>
  </w:num>
  <w:num w:numId="27" w16cid:durableId="1859849836">
    <w:abstractNumId w:val="18"/>
  </w:num>
  <w:num w:numId="28" w16cid:durableId="8287853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3259881">
    <w:abstractNumId w:val="26"/>
  </w:num>
  <w:num w:numId="30" w16cid:durableId="544223108">
    <w:abstractNumId w:val="33"/>
  </w:num>
  <w:num w:numId="31" w16cid:durableId="1744987226">
    <w:abstractNumId w:val="27"/>
  </w:num>
  <w:num w:numId="32" w16cid:durableId="49353432">
    <w:abstractNumId w:val="22"/>
  </w:num>
  <w:num w:numId="33" w16cid:durableId="554321033">
    <w:abstractNumId w:val="38"/>
  </w:num>
  <w:num w:numId="34" w16cid:durableId="89856335">
    <w:abstractNumId w:val="17"/>
  </w:num>
  <w:num w:numId="35" w16cid:durableId="835144879">
    <w:abstractNumId w:val="21"/>
  </w:num>
  <w:num w:numId="36" w16cid:durableId="674724723">
    <w:abstractNumId w:val="32"/>
  </w:num>
  <w:num w:numId="37" w16cid:durableId="14087681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56543243">
    <w:abstractNumId w:val="20"/>
  </w:num>
  <w:num w:numId="39" w16cid:durableId="1983582674">
    <w:abstractNumId w:val="35"/>
  </w:num>
  <w:num w:numId="40" w16cid:durableId="1089422046">
    <w:abstractNumId w:val="29"/>
  </w:num>
  <w:num w:numId="41" w16cid:durableId="1041323684">
    <w:abstractNumId w:val="39"/>
  </w:num>
  <w:num w:numId="42" w16cid:durableId="19470804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832"/>
    <w:rsid w:val="000038EF"/>
    <w:rsid w:val="00004F4F"/>
    <w:rsid w:val="00013744"/>
    <w:rsid w:val="000300AF"/>
    <w:rsid w:val="000419E8"/>
    <w:rsid w:val="000424B8"/>
    <w:rsid w:val="00044A14"/>
    <w:rsid w:val="00045DDF"/>
    <w:rsid w:val="000518DF"/>
    <w:rsid w:val="00051C10"/>
    <w:rsid w:val="00052A8E"/>
    <w:rsid w:val="00053235"/>
    <w:rsid w:val="000549D0"/>
    <w:rsid w:val="0005548D"/>
    <w:rsid w:val="00057039"/>
    <w:rsid w:val="00062DE1"/>
    <w:rsid w:val="00064EA7"/>
    <w:rsid w:val="00070D5A"/>
    <w:rsid w:val="000724AE"/>
    <w:rsid w:val="00074026"/>
    <w:rsid w:val="0008037D"/>
    <w:rsid w:val="00083281"/>
    <w:rsid w:val="00085E55"/>
    <w:rsid w:val="000904B0"/>
    <w:rsid w:val="0009304D"/>
    <w:rsid w:val="00095F56"/>
    <w:rsid w:val="000A0818"/>
    <w:rsid w:val="000A271A"/>
    <w:rsid w:val="000A41B5"/>
    <w:rsid w:val="000A6309"/>
    <w:rsid w:val="000A6BFB"/>
    <w:rsid w:val="000B45AC"/>
    <w:rsid w:val="000B4773"/>
    <w:rsid w:val="000B497F"/>
    <w:rsid w:val="000B6351"/>
    <w:rsid w:val="000B6BBC"/>
    <w:rsid w:val="000C204A"/>
    <w:rsid w:val="000C6438"/>
    <w:rsid w:val="000D00DC"/>
    <w:rsid w:val="000D51AA"/>
    <w:rsid w:val="000D684C"/>
    <w:rsid w:val="000D7BAF"/>
    <w:rsid w:val="000E3DD8"/>
    <w:rsid w:val="000E59EA"/>
    <w:rsid w:val="000E6F5D"/>
    <w:rsid w:val="000F0C0E"/>
    <w:rsid w:val="00102642"/>
    <w:rsid w:val="001117C1"/>
    <w:rsid w:val="00112E8F"/>
    <w:rsid w:val="0011428C"/>
    <w:rsid w:val="001215FB"/>
    <w:rsid w:val="001268BC"/>
    <w:rsid w:val="0013213B"/>
    <w:rsid w:val="001331E7"/>
    <w:rsid w:val="00135EEB"/>
    <w:rsid w:val="00136DF4"/>
    <w:rsid w:val="001413FF"/>
    <w:rsid w:val="00146B2E"/>
    <w:rsid w:val="00147286"/>
    <w:rsid w:val="00153EF7"/>
    <w:rsid w:val="00161443"/>
    <w:rsid w:val="00163285"/>
    <w:rsid w:val="0016770A"/>
    <w:rsid w:val="00174119"/>
    <w:rsid w:val="00180603"/>
    <w:rsid w:val="00183E3D"/>
    <w:rsid w:val="0018437A"/>
    <w:rsid w:val="00186609"/>
    <w:rsid w:val="0018685E"/>
    <w:rsid w:val="00187A03"/>
    <w:rsid w:val="0019134C"/>
    <w:rsid w:val="001A0D77"/>
    <w:rsid w:val="001A5109"/>
    <w:rsid w:val="001A56C7"/>
    <w:rsid w:val="001A5A0F"/>
    <w:rsid w:val="001A644D"/>
    <w:rsid w:val="001B4F28"/>
    <w:rsid w:val="001C2950"/>
    <w:rsid w:val="001C7835"/>
    <w:rsid w:val="001D649E"/>
    <w:rsid w:val="001D672E"/>
    <w:rsid w:val="001E36D8"/>
    <w:rsid w:val="001E3B04"/>
    <w:rsid w:val="001F13C1"/>
    <w:rsid w:val="001F3BB3"/>
    <w:rsid w:val="001F446D"/>
    <w:rsid w:val="001F4BCE"/>
    <w:rsid w:val="00200401"/>
    <w:rsid w:val="002018C9"/>
    <w:rsid w:val="00202BF0"/>
    <w:rsid w:val="00203C1E"/>
    <w:rsid w:val="002043A3"/>
    <w:rsid w:val="00205892"/>
    <w:rsid w:val="00212557"/>
    <w:rsid w:val="002137C4"/>
    <w:rsid w:val="0021451F"/>
    <w:rsid w:val="00214AB3"/>
    <w:rsid w:val="00216D41"/>
    <w:rsid w:val="00217DA2"/>
    <w:rsid w:val="00221AB7"/>
    <w:rsid w:val="00221DF7"/>
    <w:rsid w:val="00230F3E"/>
    <w:rsid w:val="00233E88"/>
    <w:rsid w:val="002361EB"/>
    <w:rsid w:val="002434E1"/>
    <w:rsid w:val="00243A9E"/>
    <w:rsid w:val="00245DC8"/>
    <w:rsid w:val="00246435"/>
    <w:rsid w:val="00246BCF"/>
    <w:rsid w:val="00250D56"/>
    <w:rsid w:val="0025259B"/>
    <w:rsid w:val="0026187D"/>
    <w:rsid w:val="00264ACA"/>
    <w:rsid w:val="002657E5"/>
    <w:rsid w:val="00266CDD"/>
    <w:rsid w:val="00270752"/>
    <w:rsid w:val="00270834"/>
    <w:rsid w:val="0027253B"/>
    <w:rsid w:val="00273615"/>
    <w:rsid w:val="00273894"/>
    <w:rsid w:val="00276403"/>
    <w:rsid w:val="002814E6"/>
    <w:rsid w:val="002817BE"/>
    <w:rsid w:val="00286D57"/>
    <w:rsid w:val="00287356"/>
    <w:rsid w:val="002949D8"/>
    <w:rsid w:val="002A0CEA"/>
    <w:rsid w:val="002A1CD0"/>
    <w:rsid w:val="002A2D5D"/>
    <w:rsid w:val="002A4E35"/>
    <w:rsid w:val="002B1D2C"/>
    <w:rsid w:val="002B2FD8"/>
    <w:rsid w:val="002B381E"/>
    <w:rsid w:val="002B3A79"/>
    <w:rsid w:val="002B5EA5"/>
    <w:rsid w:val="002B6942"/>
    <w:rsid w:val="002B6A89"/>
    <w:rsid w:val="002D19B0"/>
    <w:rsid w:val="002D1D8E"/>
    <w:rsid w:val="002D573C"/>
    <w:rsid w:val="002D7002"/>
    <w:rsid w:val="002D7933"/>
    <w:rsid w:val="002E2034"/>
    <w:rsid w:val="002E2BAF"/>
    <w:rsid w:val="002E3741"/>
    <w:rsid w:val="002E7C77"/>
    <w:rsid w:val="00302120"/>
    <w:rsid w:val="003038DE"/>
    <w:rsid w:val="00305171"/>
    <w:rsid w:val="00307096"/>
    <w:rsid w:val="003139C4"/>
    <w:rsid w:val="00316180"/>
    <w:rsid w:val="00320B41"/>
    <w:rsid w:val="00325387"/>
    <w:rsid w:val="00330301"/>
    <w:rsid w:val="0033032E"/>
    <w:rsid w:val="0033327F"/>
    <w:rsid w:val="0034334E"/>
    <w:rsid w:val="0034680A"/>
    <w:rsid w:val="00350165"/>
    <w:rsid w:val="00356273"/>
    <w:rsid w:val="00356353"/>
    <w:rsid w:val="00357AE5"/>
    <w:rsid w:val="00363D63"/>
    <w:rsid w:val="00363FF8"/>
    <w:rsid w:val="00371B47"/>
    <w:rsid w:val="00371C99"/>
    <w:rsid w:val="0037376D"/>
    <w:rsid w:val="0037721D"/>
    <w:rsid w:val="0038102A"/>
    <w:rsid w:val="003818D9"/>
    <w:rsid w:val="003852D9"/>
    <w:rsid w:val="0039063E"/>
    <w:rsid w:val="003952A2"/>
    <w:rsid w:val="00397565"/>
    <w:rsid w:val="00397CFC"/>
    <w:rsid w:val="003A1AB9"/>
    <w:rsid w:val="003A2A4F"/>
    <w:rsid w:val="003A7B4E"/>
    <w:rsid w:val="003B3FD9"/>
    <w:rsid w:val="003B4E14"/>
    <w:rsid w:val="003B4F4C"/>
    <w:rsid w:val="003B6E33"/>
    <w:rsid w:val="003C1677"/>
    <w:rsid w:val="003D0CCC"/>
    <w:rsid w:val="003D0E34"/>
    <w:rsid w:val="003D23A3"/>
    <w:rsid w:val="003D5856"/>
    <w:rsid w:val="003D6769"/>
    <w:rsid w:val="003E04F0"/>
    <w:rsid w:val="003F1335"/>
    <w:rsid w:val="003F419C"/>
    <w:rsid w:val="00400AF3"/>
    <w:rsid w:val="00404E4F"/>
    <w:rsid w:val="00407F46"/>
    <w:rsid w:val="00410365"/>
    <w:rsid w:val="00410EEB"/>
    <w:rsid w:val="00412096"/>
    <w:rsid w:val="004169EA"/>
    <w:rsid w:val="0042339A"/>
    <w:rsid w:val="0042508F"/>
    <w:rsid w:val="00425823"/>
    <w:rsid w:val="00431ABD"/>
    <w:rsid w:val="00433339"/>
    <w:rsid w:val="00434561"/>
    <w:rsid w:val="00442E28"/>
    <w:rsid w:val="00447479"/>
    <w:rsid w:val="00450770"/>
    <w:rsid w:val="004543B0"/>
    <w:rsid w:val="00461FFF"/>
    <w:rsid w:val="004635FD"/>
    <w:rsid w:val="00463E3D"/>
    <w:rsid w:val="004723AA"/>
    <w:rsid w:val="00474FF1"/>
    <w:rsid w:val="00484919"/>
    <w:rsid w:val="00490670"/>
    <w:rsid w:val="00492512"/>
    <w:rsid w:val="00492520"/>
    <w:rsid w:val="0049550D"/>
    <w:rsid w:val="0049781C"/>
    <w:rsid w:val="004A10BD"/>
    <w:rsid w:val="004A255B"/>
    <w:rsid w:val="004A5958"/>
    <w:rsid w:val="004A64D3"/>
    <w:rsid w:val="004B3F4F"/>
    <w:rsid w:val="004B449B"/>
    <w:rsid w:val="004B609E"/>
    <w:rsid w:val="004C4937"/>
    <w:rsid w:val="004D1F35"/>
    <w:rsid w:val="004D677F"/>
    <w:rsid w:val="004E0833"/>
    <w:rsid w:val="004E0EB7"/>
    <w:rsid w:val="004E2639"/>
    <w:rsid w:val="004E28C6"/>
    <w:rsid w:val="004E41A5"/>
    <w:rsid w:val="004E4D26"/>
    <w:rsid w:val="004F138F"/>
    <w:rsid w:val="00500B3B"/>
    <w:rsid w:val="0050197F"/>
    <w:rsid w:val="005066BA"/>
    <w:rsid w:val="0050670B"/>
    <w:rsid w:val="005079F1"/>
    <w:rsid w:val="00513075"/>
    <w:rsid w:val="00513135"/>
    <w:rsid w:val="005141E8"/>
    <w:rsid w:val="00517542"/>
    <w:rsid w:val="00517A84"/>
    <w:rsid w:val="005246FA"/>
    <w:rsid w:val="0052475E"/>
    <w:rsid w:val="00524864"/>
    <w:rsid w:val="005268D8"/>
    <w:rsid w:val="0052788B"/>
    <w:rsid w:val="00534D8C"/>
    <w:rsid w:val="005351CA"/>
    <w:rsid w:val="005378AF"/>
    <w:rsid w:val="00543D09"/>
    <w:rsid w:val="00544475"/>
    <w:rsid w:val="0054454E"/>
    <w:rsid w:val="0054479D"/>
    <w:rsid w:val="00544E30"/>
    <w:rsid w:val="00550C99"/>
    <w:rsid w:val="00553413"/>
    <w:rsid w:val="00553980"/>
    <w:rsid w:val="005550EC"/>
    <w:rsid w:val="00555EFA"/>
    <w:rsid w:val="005567D2"/>
    <w:rsid w:val="00556A66"/>
    <w:rsid w:val="005634E2"/>
    <w:rsid w:val="0056366B"/>
    <w:rsid w:val="00564A75"/>
    <w:rsid w:val="00564E12"/>
    <w:rsid w:val="005664CB"/>
    <w:rsid w:val="00571D4A"/>
    <w:rsid w:val="00572D02"/>
    <w:rsid w:val="005752FD"/>
    <w:rsid w:val="005808F8"/>
    <w:rsid w:val="00580DEA"/>
    <w:rsid w:val="0058315F"/>
    <w:rsid w:val="0058369E"/>
    <w:rsid w:val="00584A13"/>
    <w:rsid w:val="00584E16"/>
    <w:rsid w:val="005864CA"/>
    <w:rsid w:val="00593314"/>
    <w:rsid w:val="00594496"/>
    <w:rsid w:val="00596043"/>
    <w:rsid w:val="005A0C18"/>
    <w:rsid w:val="005A25AF"/>
    <w:rsid w:val="005A26FA"/>
    <w:rsid w:val="005A47A2"/>
    <w:rsid w:val="005B640F"/>
    <w:rsid w:val="005C14FA"/>
    <w:rsid w:val="005C6618"/>
    <w:rsid w:val="005D4E44"/>
    <w:rsid w:val="005E1FAE"/>
    <w:rsid w:val="005E2AD5"/>
    <w:rsid w:val="005E5518"/>
    <w:rsid w:val="005E5753"/>
    <w:rsid w:val="00603FD5"/>
    <w:rsid w:val="00606C59"/>
    <w:rsid w:val="00607B2B"/>
    <w:rsid w:val="00610CAF"/>
    <w:rsid w:val="00612A18"/>
    <w:rsid w:val="0061385B"/>
    <w:rsid w:val="00614345"/>
    <w:rsid w:val="00616DC8"/>
    <w:rsid w:val="006200B4"/>
    <w:rsid w:val="006200E1"/>
    <w:rsid w:val="006208BF"/>
    <w:rsid w:val="00620A11"/>
    <w:rsid w:val="00621873"/>
    <w:rsid w:val="00621D54"/>
    <w:rsid w:val="00622E81"/>
    <w:rsid w:val="00624D6B"/>
    <w:rsid w:val="00627256"/>
    <w:rsid w:val="00634836"/>
    <w:rsid w:val="00636297"/>
    <w:rsid w:val="006368B8"/>
    <w:rsid w:val="006377FE"/>
    <w:rsid w:val="006400C2"/>
    <w:rsid w:val="0064041A"/>
    <w:rsid w:val="006432A8"/>
    <w:rsid w:val="0064493F"/>
    <w:rsid w:val="0064607A"/>
    <w:rsid w:val="00652FDD"/>
    <w:rsid w:val="00654245"/>
    <w:rsid w:val="00654F54"/>
    <w:rsid w:val="00655C30"/>
    <w:rsid w:val="00660D7D"/>
    <w:rsid w:val="00670344"/>
    <w:rsid w:val="0067740D"/>
    <w:rsid w:val="006774F9"/>
    <w:rsid w:val="006844FB"/>
    <w:rsid w:val="00686FFB"/>
    <w:rsid w:val="0068724F"/>
    <w:rsid w:val="00690AE3"/>
    <w:rsid w:val="00693C89"/>
    <w:rsid w:val="006956E8"/>
    <w:rsid w:val="006A1DEF"/>
    <w:rsid w:val="006A3441"/>
    <w:rsid w:val="006A3E12"/>
    <w:rsid w:val="006A5EA0"/>
    <w:rsid w:val="006A5F34"/>
    <w:rsid w:val="006A6C3C"/>
    <w:rsid w:val="006A70AA"/>
    <w:rsid w:val="006B2360"/>
    <w:rsid w:val="006B6021"/>
    <w:rsid w:val="006C39EB"/>
    <w:rsid w:val="006C4AF4"/>
    <w:rsid w:val="006C515A"/>
    <w:rsid w:val="006C51EA"/>
    <w:rsid w:val="006D16C3"/>
    <w:rsid w:val="006D3F2F"/>
    <w:rsid w:val="006D62E7"/>
    <w:rsid w:val="006E132B"/>
    <w:rsid w:val="006E3536"/>
    <w:rsid w:val="006F05D8"/>
    <w:rsid w:val="006F0726"/>
    <w:rsid w:val="006F175F"/>
    <w:rsid w:val="006F2271"/>
    <w:rsid w:val="006F30A4"/>
    <w:rsid w:val="006F33A7"/>
    <w:rsid w:val="006F58FC"/>
    <w:rsid w:val="007002C5"/>
    <w:rsid w:val="00704E0C"/>
    <w:rsid w:val="00714488"/>
    <w:rsid w:val="00716B53"/>
    <w:rsid w:val="007318E5"/>
    <w:rsid w:val="00732948"/>
    <w:rsid w:val="00735302"/>
    <w:rsid w:val="0073575B"/>
    <w:rsid w:val="00740A2A"/>
    <w:rsid w:val="00756B6B"/>
    <w:rsid w:val="00764B34"/>
    <w:rsid w:val="00775271"/>
    <w:rsid w:val="00777B8C"/>
    <w:rsid w:val="00777D83"/>
    <w:rsid w:val="00777F3F"/>
    <w:rsid w:val="00780172"/>
    <w:rsid w:val="007824AC"/>
    <w:rsid w:val="00785279"/>
    <w:rsid w:val="00787AC0"/>
    <w:rsid w:val="00790AA0"/>
    <w:rsid w:val="00792D6A"/>
    <w:rsid w:val="00793DEC"/>
    <w:rsid w:val="0079562E"/>
    <w:rsid w:val="00796F38"/>
    <w:rsid w:val="007A0363"/>
    <w:rsid w:val="007A533D"/>
    <w:rsid w:val="007A570F"/>
    <w:rsid w:val="007B0A68"/>
    <w:rsid w:val="007B1C5D"/>
    <w:rsid w:val="007B2E99"/>
    <w:rsid w:val="007B3B04"/>
    <w:rsid w:val="007B4DEE"/>
    <w:rsid w:val="007B675B"/>
    <w:rsid w:val="007B7773"/>
    <w:rsid w:val="007C24A2"/>
    <w:rsid w:val="007C4BC4"/>
    <w:rsid w:val="007C4EDA"/>
    <w:rsid w:val="007C5A18"/>
    <w:rsid w:val="007D00EA"/>
    <w:rsid w:val="007D2E9D"/>
    <w:rsid w:val="007D3BBF"/>
    <w:rsid w:val="007D42C8"/>
    <w:rsid w:val="007D6DAD"/>
    <w:rsid w:val="007E0A03"/>
    <w:rsid w:val="007E0EBF"/>
    <w:rsid w:val="007E27AD"/>
    <w:rsid w:val="007F4252"/>
    <w:rsid w:val="007F5B03"/>
    <w:rsid w:val="007F6946"/>
    <w:rsid w:val="00812B7E"/>
    <w:rsid w:val="0081533C"/>
    <w:rsid w:val="00816612"/>
    <w:rsid w:val="008171A9"/>
    <w:rsid w:val="00820531"/>
    <w:rsid w:val="00821C5D"/>
    <w:rsid w:val="0082393F"/>
    <w:rsid w:val="00830A8F"/>
    <w:rsid w:val="00833D18"/>
    <w:rsid w:val="008341EB"/>
    <w:rsid w:val="00837A1D"/>
    <w:rsid w:val="008447BB"/>
    <w:rsid w:val="00851A94"/>
    <w:rsid w:val="008527B9"/>
    <w:rsid w:val="00852F63"/>
    <w:rsid w:val="0085439B"/>
    <w:rsid w:val="008578A9"/>
    <w:rsid w:val="00860BEF"/>
    <w:rsid w:val="008668E2"/>
    <w:rsid w:val="00871D37"/>
    <w:rsid w:val="00872114"/>
    <w:rsid w:val="00873B63"/>
    <w:rsid w:val="0088053A"/>
    <w:rsid w:val="00886495"/>
    <w:rsid w:val="0089707D"/>
    <w:rsid w:val="00897DCD"/>
    <w:rsid w:val="008A55ED"/>
    <w:rsid w:val="008B05C3"/>
    <w:rsid w:val="008B1335"/>
    <w:rsid w:val="008B4965"/>
    <w:rsid w:val="008C0932"/>
    <w:rsid w:val="008C2839"/>
    <w:rsid w:val="008C4924"/>
    <w:rsid w:val="008C67B8"/>
    <w:rsid w:val="008D1851"/>
    <w:rsid w:val="008D1ABD"/>
    <w:rsid w:val="008D4B40"/>
    <w:rsid w:val="008D6A90"/>
    <w:rsid w:val="008E6721"/>
    <w:rsid w:val="008F1207"/>
    <w:rsid w:val="0090104D"/>
    <w:rsid w:val="0090137A"/>
    <w:rsid w:val="00901E93"/>
    <w:rsid w:val="009035F7"/>
    <w:rsid w:val="00910317"/>
    <w:rsid w:val="009149D5"/>
    <w:rsid w:val="00922253"/>
    <w:rsid w:val="009302BD"/>
    <w:rsid w:val="00936068"/>
    <w:rsid w:val="009430A5"/>
    <w:rsid w:val="00944D0E"/>
    <w:rsid w:val="009517CC"/>
    <w:rsid w:val="009615D4"/>
    <w:rsid w:val="00962833"/>
    <w:rsid w:val="00962E4E"/>
    <w:rsid w:val="00964AC7"/>
    <w:rsid w:val="0096655A"/>
    <w:rsid w:val="009668BA"/>
    <w:rsid w:val="00970478"/>
    <w:rsid w:val="00974677"/>
    <w:rsid w:val="00985336"/>
    <w:rsid w:val="0098729F"/>
    <w:rsid w:val="00990212"/>
    <w:rsid w:val="009976C0"/>
    <w:rsid w:val="009A2F17"/>
    <w:rsid w:val="009A5734"/>
    <w:rsid w:val="009A7378"/>
    <w:rsid w:val="009B58B2"/>
    <w:rsid w:val="009C0086"/>
    <w:rsid w:val="009C06E2"/>
    <w:rsid w:val="009C6281"/>
    <w:rsid w:val="009C6314"/>
    <w:rsid w:val="009D08BE"/>
    <w:rsid w:val="009D24F5"/>
    <w:rsid w:val="009D4336"/>
    <w:rsid w:val="009E4D1D"/>
    <w:rsid w:val="009F0711"/>
    <w:rsid w:val="009F1DDF"/>
    <w:rsid w:val="009F6B9F"/>
    <w:rsid w:val="009F73FC"/>
    <w:rsid w:val="009F7C3C"/>
    <w:rsid w:val="00A056A4"/>
    <w:rsid w:val="00A07F4A"/>
    <w:rsid w:val="00A10DA9"/>
    <w:rsid w:val="00A12393"/>
    <w:rsid w:val="00A13664"/>
    <w:rsid w:val="00A17421"/>
    <w:rsid w:val="00A24EF4"/>
    <w:rsid w:val="00A25CD7"/>
    <w:rsid w:val="00A35798"/>
    <w:rsid w:val="00A560F4"/>
    <w:rsid w:val="00A5642A"/>
    <w:rsid w:val="00A56A61"/>
    <w:rsid w:val="00A57730"/>
    <w:rsid w:val="00A83B1B"/>
    <w:rsid w:val="00A85537"/>
    <w:rsid w:val="00A86D01"/>
    <w:rsid w:val="00A90151"/>
    <w:rsid w:val="00A908DF"/>
    <w:rsid w:val="00A9100E"/>
    <w:rsid w:val="00A92F1B"/>
    <w:rsid w:val="00A93560"/>
    <w:rsid w:val="00A9359B"/>
    <w:rsid w:val="00A941E4"/>
    <w:rsid w:val="00A960CE"/>
    <w:rsid w:val="00A97DDB"/>
    <w:rsid w:val="00AA163B"/>
    <w:rsid w:val="00AA31D1"/>
    <w:rsid w:val="00AB273A"/>
    <w:rsid w:val="00AB452D"/>
    <w:rsid w:val="00AB495A"/>
    <w:rsid w:val="00AB505A"/>
    <w:rsid w:val="00AC0558"/>
    <w:rsid w:val="00AC1265"/>
    <w:rsid w:val="00AC2D91"/>
    <w:rsid w:val="00AC3E57"/>
    <w:rsid w:val="00AC54B0"/>
    <w:rsid w:val="00AC66CA"/>
    <w:rsid w:val="00AD0E26"/>
    <w:rsid w:val="00AD188F"/>
    <w:rsid w:val="00AD2D02"/>
    <w:rsid w:val="00AD6C51"/>
    <w:rsid w:val="00AD7D5A"/>
    <w:rsid w:val="00AE143E"/>
    <w:rsid w:val="00AE1946"/>
    <w:rsid w:val="00AE21F8"/>
    <w:rsid w:val="00AE6346"/>
    <w:rsid w:val="00AE64A7"/>
    <w:rsid w:val="00AE6B94"/>
    <w:rsid w:val="00AF1827"/>
    <w:rsid w:val="00AF2FBB"/>
    <w:rsid w:val="00B04A86"/>
    <w:rsid w:val="00B062AD"/>
    <w:rsid w:val="00B11F0E"/>
    <w:rsid w:val="00B15702"/>
    <w:rsid w:val="00B209C4"/>
    <w:rsid w:val="00B229E1"/>
    <w:rsid w:val="00B23603"/>
    <w:rsid w:val="00B25AA5"/>
    <w:rsid w:val="00B32D6C"/>
    <w:rsid w:val="00B3749D"/>
    <w:rsid w:val="00B3769C"/>
    <w:rsid w:val="00B42992"/>
    <w:rsid w:val="00B50779"/>
    <w:rsid w:val="00B510F1"/>
    <w:rsid w:val="00B55C80"/>
    <w:rsid w:val="00B6438B"/>
    <w:rsid w:val="00B65DAA"/>
    <w:rsid w:val="00B66A42"/>
    <w:rsid w:val="00B66B2F"/>
    <w:rsid w:val="00B73457"/>
    <w:rsid w:val="00B74DD9"/>
    <w:rsid w:val="00B74F7F"/>
    <w:rsid w:val="00B75962"/>
    <w:rsid w:val="00B75B08"/>
    <w:rsid w:val="00B83916"/>
    <w:rsid w:val="00B83925"/>
    <w:rsid w:val="00B84FB4"/>
    <w:rsid w:val="00B87859"/>
    <w:rsid w:val="00B90D83"/>
    <w:rsid w:val="00B91D47"/>
    <w:rsid w:val="00B9250C"/>
    <w:rsid w:val="00BA0912"/>
    <w:rsid w:val="00BA3CB8"/>
    <w:rsid w:val="00BA6E0E"/>
    <w:rsid w:val="00BA7623"/>
    <w:rsid w:val="00BB6B5B"/>
    <w:rsid w:val="00BC0F28"/>
    <w:rsid w:val="00BC1EFB"/>
    <w:rsid w:val="00BC21DE"/>
    <w:rsid w:val="00BC433F"/>
    <w:rsid w:val="00BC491B"/>
    <w:rsid w:val="00BD076F"/>
    <w:rsid w:val="00BD211F"/>
    <w:rsid w:val="00BD55D3"/>
    <w:rsid w:val="00BD779E"/>
    <w:rsid w:val="00BE4747"/>
    <w:rsid w:val="00BF68C8"/>
    <w:rsid w:val="00C00588"/>
    <w:rsid w:val="00C00FF5"/>
    <w:rsid w:val="00C01AE2"/>
    <w:rsid w:val="00C01E68"/>
    <w:rsid w:val="00C03006"/>
    <w:rsid w:val="00C034D6"/>
    <w:rsid w:val="00C0448B"/>
    <w:rsid w:val="00C070E4"/>
    <w:rsid w:val="00C11924"/>
    <w:rsid w:val="00C13E75"/>
    <w:rsid w:val="00C15795"/>
    <w:rsid w:val="00C15C3D"/>
    <w:rsid w:val="00C24AFA"/>
    <w:rsid w:val="00C25054"/>
    <w:rsid w:val="00C2566E"/>
    <w:rsid w:val="00C262DA"/>
    <w:rsid w:val="00C26A2E"/>
    <w:rsid w:val="00C3058B"/>
    <w:rsid w:val="00C3060A"/>
    <w:rsid w:val="00C30DA7"/>
    <w:rsid w:val="00C326F9"/>
    <w:rsid w:val="00C362BB"/>
    <w:rsid w:val="00C36357"/>
    <w:rsid w:val="00C37A29"/>
    <w:rsid w:val="00C416BF"/>
    <w:rsid w:val="00C435F9"/>
    <w:rsid w:val="00C5122A"/>
    <w:rsid w:val="00C55295"/>
    <w:rsid w:val="00C55827"/>
    <w:rsid w:val="00C62789"/>
    <w:rsid w:val="00C63B19"/>
    <w:rsid w:val="00C65AEE"/>
    <w:rsid w:val="00C70EFC"/>
    <w:rsid w:val="00C869DD"/>
    <w:rsid w:val="00C916AD"/>
    <w:rsid w:val="00C932F3"/>
    <w:rsid w:val="00C97077"/>
    <w:rsid w:val="00C970F9"/>
    <w:rsid w:val="00C979EF"/>
    <w:rsid w:val="00CA0669"/>
    <w:rsid w:val="00CA2877"/>
    <w:rsid w:val="00CA2FE6"/>
    <w:rsid w:val="00CB01CF"/>
    <w:rsid w:val="00CB5471"/>
    <w:rsid w:val="00CB5599"/>
    <w:rsid w:val="00CC19EF"/>
    <w:rsid w:val="00CC64CC"/>
    <w:rsid w:val="00CD36F5"/>
    <w:rsid w:val="00CD462E"/>
    <w:rsid w:val="00CD5336"/>
    <w:rsid w:val="00CD61EB"/>
    <w:rsid w:val="00CD7132"/>
    <w:rsid w:val="00CE04D7"/>
    <w:rsid w:val="00CE2D8C"/>
    <w:rsid w:val="00CE7C70"/>
    <w:rsid w:val="00CF02F0"/>
    <w:rsid w:val="00CF40CD"/>
    <w:rsid w:val="00CF5B4B"/>
    <w:rsid w:val="00CF7E90"/>
    <w:rsid w:val="00D02D14"/>
    <w:rsid w:val="00D03230"/>
    <w:rsid w:val="00D129F5"/>
    <w:rsid w:val="00D15727"/>
    <w:rsid w:val="00D16C48"/>
    <w:rsid w:val="00D16F74"/>
    <w:rsid w:val="00D2292E"/>
    <w:rsid w:val="00D25CC3"/>
    <w:rsid w:val="00D3142A"/>
    <w:rsid w:val="00D31B0A"/>
    <w:rsid w:val="00D34DC7"/>
    <w:rsid w:val="00D35EE9"/>
    <w:rsid w:val="00D463B0"/>
    <w:rsid w:val="00D555FE"/>
    <w:rsid w:val="00D60649"/>
    <w:rsid w:val="00D61E88"/>
    <w:rsid w:val="00D71109"/>
    <w:rsid w:val="00D7273A"/>
    <w:rsid w:val="00D72AB6"/>
    <w:rsid w:val="00D763F5"/>
    <w:rsid w:val="00D77CD0"/>
    <w:rsid w:val="00D80395"/>
    <w:rsid w:val="00D81872"/>
    <w:rsid w:val="00D83923"/>
    <w:rsid w:val="00D84E8B"/>
    <w:rsid w:val="00D866D0"/>
    <w:rsid w:val="00D90E3C"/>
    <w:rsid w:val="00D915D7"/>
    <w:rsid w:val="00D91703"/>
    <w:rsid w:val="00D91A61"/>
    <w:rsid w:val="00D9419D"/>
    <w:rsid w:val="00D95E3E"/>
    <w:rsid w:val="00D96F86"/>
    <w:rsid w:val="00DA347E"/>
    <w:rsid w:val="00DA5437"/>
    <w:rsid w:val="00DB2D3C"/>
    <w:rsid w:val="00DB31D9"/>
    <w:rsid w:val="00DB4235"/>
    <w:rsid w:val="00DB6CB7"/>
    <w:rsid w:val="00DC48A7"/>
    <w:rsid w:val="00DC72CB"/>
    <w:rsid w:val="00DD2537"/>
    <w:rsid w:val="00DE121B"/>
    <w:rsid w:val="00DE149E"/>
    <w:rsid w:val="00DE1D3E"/>
    <w:rsid w:val="00DE3CB8"/>
    <w:rsid w:val="00DE4CE3"/>
    <w:rsid w:val="00DE586F"/>
    <w:rsid w:val="00DE5B99"/>
    <w:rsid w:val="00DF0B2B"/>
    <w:rsid w:val="00DF365A"/>
    <w:rsid w:val="00DF4E3E"/>
    <w:rsid w:val="00DF7F43"/>
    <w:rsid w:val="00E00531"/>
    <w:rsid w:val="00E02992"/>
    <w:rsid w:val="00E03007"/>
    <w:rsid w:val="00E0453D"/>
    <w:rsid w:val="00E05FA6"/>
    <w:rsid w:val="00E11D8E"/>
    <w:rsid w:val="00E125A3"/>
    <w:rsid w:val="00E25474"/>
    <w:rsid w:val="00E30BED"/>
    <w:rsid w:val="00E30C10"/>
    <w:rsid w:val="00E30C96"/>
    <w:rsid w:val="00E32537"/>
    <w:rsid w:val="00E32F93"/>
    <w:rsid w:val="00E37543"/>
    <w:rsid w:val="00E44B6C"/>
    <w:rsid w:val="00E45488"/>
    <w:rsid w:val="00E54B2B"/>
    <w:rsid w:val="00E55F07"/>
    <w:rsid w:val="00E60A05"/>
    <w:rsid w:val="00E65B56"/>
    <w:rsid w:val="00E66503"/>
    <w:rsid w:val="00E71416"/>
    <w:rsid w:val="00E718FD"/>
    <w:rsid w:val="00E73070"/>
    <w:rsid w:val="00E7579D"/>
    <w:rsid w:val="00E7695B"/>
    <w:rsid w:val="00E80982"/>
    <w:rsid w:val="00E81CAD"/>
    <w:rsid w:val="00E86E54"/>
    <w:rsid w:val="00E92DF1"/>
    <w:rsid w:val="00E93FA3"/>
    <w:rsid w:val="00EA1943"/>
    <w:rsid w:val="00EA3832"/>
    <w:rsid w:val="00EA68AA"/>
    <w:rsid w:val="00EB1322"/>
    <w:rsid w:val="00EB2947"/>
    <w:rsid w:val="00EB2982"/>
    <w:rsid w:val="00EB3DF4"/>
    <w:rsid w:val="00EC0373"/>
    <w:rsid w:val="00EC0927"/>
    <w:rsid w:val="00EC0EED"/>
    <w:rsid w:val="00EC69FA"/>
    <w:rsid w:val="00EC6AB9"/>
    <w:rsid w:val="00EE06E3"/>
    <w:rsid w:val="00EE0FB4"/>
    <w:rsid w:val="00EE6F14"/>
    <w:rsid w:val="00EF22EC"/>
    <w:rsid w:val="00EF24CD"/>
    <w:rsid w:val="00EF3F23"/>
    <w:rsid w:val="00EF4835"/>
    <w:rsid w:val="00EF4D0A"/>
    <w:rsid w:val="00EF595B"/>
    <w:rsid w:val="00EF7A55"/>
    <w:rsid w:val="00F0374A"/>
    <w:rsid w:val="00F05BAC"/>
    <w:rsid w:val="00F162D4"/>
    <w:rsid w:val="00F16789"/>
    <w:rsid w:val="00F22678"/>
    <w:rsid w:val="00F22DCA"/>
    <w:rsid w:val="00F323C5"/>
    <w:rsid w:val="00F35BD1"/>
    <w:rsid w:val="00F4010B"/>
    <w:rsid w:val="00F4702C"/>
    <w:rsid w:val="00F505B8"/>
    <w:rsid w:val="00F549BF"/>
    <w:rsid w:val="00F55594"/>
    <w:rsid w:val="00F56AB6"/>
    <w:rsid w:val="00F61592"/>
    <w:rsid w:val="00F634F6"/>
    <w:rsid w:val="00F67593"/>
    <w:rsid w:val="00F71B16"/>
    <w:rsid w:val="00F740D5"/>
    <w:rsid w:val="00F75C50"/>
    <w:rsid w:val="00F760D9"/>
    <w:rsid w:val="00F760F7"/>
    <w:rsid w:val="00F7652A"/>
    <w:rsid w:val="00F86FA4"/>
    <w:rsid w:val="00F87B07"/>
    <w:rsid w:val="00F94880"/>
    <w:rsid w:val="00F95A9A"/>
    <w:rsid w:val="00F96022"/>
    <w:rsid w:val="00F96990"/>
    <w:rsid w:val="00F97BF7"/>
    <w:rsid w:val="00FA1050"/>
    <w:rsid w:val="00FA378B"/>
    <w:rsid w:val="00FA7C7F"/>
    <w:rsid w:val="00FB0D65"/>
    <w:rsid w:val="00FB2526"/>
    <w:rsid w:val="00FC1851"/>
    <w:rsid w:val="00FC2D8B"/>
    <w:rsid w:val="00FC576C"/>
    <w:rsid w:val="00FC7A9E"/>
    <w:rsid w:val="00FD248C"/>
    <w:rsid w:val="00FD3306"/>
    <w:rsid w:val="00FD34C8"/>
    <w:rsid w:val="00FD3E31"/>
    <w:rsid w:val="00FD4B53"/>
    <w:rsid w:val="00FD617A"/>
    <w:rsid w:val="00FE1390"/>
    <w:rsid w:val="00FE51D9"/>
    <w:rsid w:val="00FE52EF"/>
    <w:rsid w:val="00FE57D8"/>
    <w:rsid w:val="00FE61A0"/>
    <w:rsid w:val="00FF0716"/>
    <w:rsid w:val="00FF447B"/>
    <w:rsid w:val="08404B40"/>
    <w:rsid w:val="0E5B52A7"/>
    <w:rsid w:val="0FDADD25"/>
    <w:rsid w:val="110470E6"/>
    <w:rsid w:val="147B3EB1"/>
    <w:rsid w:val="25E7C720"/>
    <w:rsid w:val="28CE04E0"/>
    <w:rsid w:val="3864352E"/>
    <w:rsid w:val="3FDA2E7F"/>
    <w:rsid w:val="501868FE"/>
    <w:rsid w:val="511D959A"/>
    <w:rsid w:val="5436D3EE"/>
    <w:rsid w:val="63BE2D30"/>
    <w:rsid w:val="6B0A34BE"/>
    <w:rsid w:val="6F1ECCF3"/>
    <w:rsid w:val="74E12A3B"/>
    <w:rsid w:val="7562E619"/>
    <w:rsid w:val="7766DB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7F2E2"/>
  <w15:chartTrackingRefBased/>
  <w15:docId w15:val="{E8B7681C-4EEB-4310-9B5F-EB0FB147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9E"/>
    <w:pPr>
      <w:spacing w:after="120" w:line="252" w:lineRule="auto"/>
    </w:pPr>
    <w:rPr>
      <w:sz w:val="20"/>
    </w:rPr>
  </w:style>
  <w:style w:type="paragraph" w:styleId="Heading1">
    <w:name w:val="heading 1"/>
    <w:basedOn w:val="Normal"/>
    <w:next w:val="Normal"/>
    <w:link w:val="Heading1Char"/>
    <w:uiPriority w:val="9"/>
    <w:qFormat/>
    <w:rsid w:val="007824AC"/>
    <w:pPr>
      <w:keepNext/>
      <w:keepLines/>
      <w:spacing w:line="240" w:lineRule="auto"/>
      <w:outlineLvl w:val="0"/>
    </w:pPr>
    <w:rPr>
      <w:rFonts w:asciiTheme="majorHAnsi" w:eastAsiaTheme="majorEastAsia" w:hAnsiTheme="majorHAnsi" w:cstheme="majorBidi"/>
      <w:b/>
      <w:color w:val="007651" w:themeColor="accent1"/>
      <w:sz w:val="32"/>
      <w:szCs w:val="32"/>
    </w:rPr>
  </w:style>
  <w:style w:type="paragraph" w:styleId="Heading2">
    <w:name w:val="heading 2"/>
    <w:basedOn w:val="Heading1"/>
    <w:next w:val="Normal"/>
    <w:link w:val="Heading2Char"/>
    <w:uiPriority w:val="9"/>
    <w:unhideWhenUsed/>
    <w:qFormat/>
    <w:rsid w:val="00BC21DE"/>
    <w:pPr>
      <w:outlineLvl w:val="1"/>
    </w:pPr>
    <w:rPr>
      <w:sz w:val="28"/>
    </w:rPr>
  </w:style>
  <w:style w:type="paragraph" w:styleId="Heading3">
    <w:name w:val="heading 3"/>
    <w:basedOn w:val="Heading2"/>
    <w:next w:val="Normal"/>
    <w:link w:val="Heading3Char"/>
    <w:uiPriority w:val="9"/>
    <w:unhideWhenUsed/>
    <w:qFormat/>
    <w:rsid w:val="00C070E4"/>
    <w:pPr>
      <w:outlineLvl w:val="2"/>
    </w:pPr>
    <w:rPr>
      <w:rFonts w:asciiTheme="minorHAnsi" w:hAnsiTheme="minorHAnsi"/>
      <w:sz w:val="20"/>
    </w:rPr>
  </w:style>
  <w:style w:type="paragraph" w:styleId="Heading4">
    <w:name w:val="heading 4"/>
    <w:basedOn w:val="Normal"/>
    <w:next w:val="Normal"/>
    <w:link w:val="Heading4Char"/>
    <w:uiPriority w:val="9"/>
    <w:semiHidden/>
    <w:rsid w:val="009D24F5"/>
    <w:pPr>
      <w:keepNext/>
      <w:keepLines/>
      <w:spacing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DA347E"/>
    <w:pPr>
      <w:framePr w:wrap="around"/>
      <w:spacing w:after="0" w:line="240" w:lineRule="auto"/>
      <w:contextualSpacing w:val="0"/>
    </w:pPr>
    <w:rPr>
      <w:rFonts w:asciiTheme="minorHAnsi" w:hAnsiTheme="minorHAnsi"/>
      <w:b/>
      <w:color w:val="auto"/>
      <w:spacing w:val="4"/>
      <w:sz w:val="22"/>
    </w:rPr>
  </w:style>
  <w:style w:type="character" w:customStyle="1" w:styleId="DateChar">
    <w:name w:val="Date Char"/>
    <w:basedOn w:val="DefaultParagraphFont"/>
    <w:link w:val="Date"/>
    <w:uiPriority w:val="99"/>
    <w:rsid w:val="00DA347E"/>
    <w:rPr>
      <w:rFonts w:eastAsiaTheme="majorEastAsia" w:cstheme="majorBidi"/>
      <w:b/>
      <w:spacing w:val="4"/>
      <w:kern w:val="28"/>
      <w:szCs w:val="56"/>
    </w:rPr>
  </w:style>
  <w:style w:type="paragraph" w:styleId="NoSpacing">
    <w:name w:val="No Spacing"/>
    <w:basedOn w:val="Normal"/>
    <w:uiPriority w:val="1"/>
    <w:qFormat/>
    <w:rsid w:val="00D34DC7"/>
    <w:pPr>
      <w:spacing w:after="0"/>
    </w:pPr>
  </w:style>
  <w:style w:type="paragraph" w:styleId="ListBullet">
    <w:name w:val="List Bullet"/>
    <w:basedOn w:val="Normal"/>
    <w:uiPriority w:val="99"/>
    <w:unhideWhenUsed/>
    <w:qFormat/>
    <w:rsid w:val="00266CDD"/>
    <w:pPr>
      <w:numPr>
        <w:numId w:val="23"/>
      </w:numPr>
    </w:pPr>
  </w:style>
  <w:style w:type="paragraph" w:styleId="ListBullet2">
    <w:name w:val="List Bullet 2"/>
    <w:basedOn w:val="Normal"/>
    <w:uiPriority w:val="99"/>
    <w:unhideWhenUsed/>
    <w:qFormat/>
    <w:rsid w:val="00266CDD"/>
    <w:pPr>
      <w:numPr>
        <w:ilvl w:val="1"/>
        <w:numId w:val="23"/>
      </w:numPr>
    </w:pPr>
  </w:style>
  <w:style w:type="paragraph" w:styleId="ListNumber">
    <w:name w:val="List Number"/>
    <w:basedOn w:val="Normal"/>
    <w:uiPriority w:val="99"/>
    <w:unhideWhenUsed/>
    <w:qFormat/>
    <w:rsid w:val="009C6314"/>
    <w:pPr>
      <w:numPr>
        <w:numId w:val="28"/>
      </w:numPr>
    </w:pPr>
  </w:style>
  <w:style w:type="numbering" w:customStyle="1" w:styleId="Bullets">
    <w:name w:val="Bullets"/>
    <w:uiPriority w:val="99"/>
    <w:rsid w:val="00E7579D"/>
    <w:pPr>
      <w:numPr>
        <w:numId w:val="11"/>
      </w:numPr>
    </w:pPr>
  </w:style>
  <w:style w:type="character" w:customStyle="1" w:styleId="Heading1Char">
    <w:name w:val="Heading 1 Char"/>
    <w:basedOn w:val="DefaultParagraphFont"/>
    <w:link w:val="Heading1"/>
    <w:uiPriority w:val="9"/>
    <w:rsid w:val="007824AC"/>
    <w:rPr>
      <w:rFonts w:asciiTheme="majorHAnsi" w:eastAsiaTheme="majorEastAsia" w:hAnsiTheme="majorHAnsi" w:cstheme="majorBidi"/>
      <w:b/>
      <w:color w:val="007651" w:themeColor="accent1"/>
      <w:sz w:val="32"/>
      <w:szCs w:val="32"/>
    </w:rPr>
  </w:style>
  <w:style w:type="paragraph" w:styleId="ListNumber2">
    <w:name w:val="List Number 2"/>
    <w:basedOn w:val="Normal"/>
    <w:uiPriority w:val="99"/>
    <w:unhideWhenUsed/>
    <w:qFormat/>
    <w:rsid w:val="009C6314"/>
    <w:pPr>
      <w:numPr>
        <w:ilvl w:val="1"/>
        <w:numId w:val="28"/>
      </w:numPr>
    </w:pPr>
  </w:style>
  <w:style w:type="character" w:customStyle="1" w:styleId="Heading2Char">
    <w:name w:val="Heading 2 Char"/>
    <w:basedOn w:val="DefaultParagraphFont"/>
    <w:link w:val="Heading2"/>
    <w:uiPriority w:val="9"/>
    <w:rsid w:val="00BC21DE"/>
    <w:rPr>
      <w:rFonts w:asciiTheme="majorHAnsi" w:eastAsiaTheme="majorEastAsia" w:hAnsiTheme="majorHAnsi" w:cstheme="majorBidi"/>
      <w:b/>
      <w:color w:val="007651" w:themeColor="accent1"/>
      <w:sz w:val="28"/>
      <w:szCs w:val="32"/>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BC21DE"/>
    <w:pPr>
      <w:tabs>
        <w:tab w:val="center" w:pos="4513"/>
        <w:tab w:val="right" w:pos="9026"/>
      </w:tabs>
      <w:spacing w:after="1240" w:line="240" w:lineRule="auto"/>
    </w:pPr>
    <w:rPr>
      <w:sz w:val="16"/>
    </w:rPr>
  </w:style>
  <w:style w:type="character" w:customStyle="1" w:styleId="HeaderChar">
    <w:name w:val="Header Char"/>
    <w:basedOn w:val="DefaultParagraphFont"/>
    <w:link w:val="Header"/>
    <w:uiPriority w:val="99"/>
    <w:rsid w:val="00BC21DE"/>
    <w:rPr>
      <w:sz w:val="16"/>
    </w:rPr>
  </w:style>
  <w:style w:type="paragraph" w:styleId="Footer">
    <w:name w:val="footer"/>
    <w:link w:val="FooterChar"/>
    <w:uiPriority w:val="99"/>
    <w:unhideWhenUsed/>
    <w:rsid w:val="00660D7D"/>
    <w:pPr>
      <w:tabs>
        <w:tab w:val="center" w:pos="4513"/>
        <w:tab w:val="right" w:pos="9026"/>
      </w:tabs>
      <w:spacing w:before="240" w:after="0" w:line="240" w:lineRule="auto"/>
      <w:jc w:val="right"/>
    </w:pPr>
    <w:rPr>
      <w:spacing w:val="-4"/>
      <w:sz w:val="15"/>
    </w:rPr>
  </w:style>
  <w:style w:type="character" w:customStyle="1" w:styleId="FooterChar">
    <w:name w:val="Footer Char"/>
    <w:basedOn w:val="DefaultParagraphFont"/>
    <w:link w:val="Footer"/>
    <w:uiPriority w:val="99"/>
    <w:rsid w:val="00660D7D"/>
    <w:rPr>
      <w:spacing w:val="-4"/>
      <w:sz w:val="15"/>
    </w:rPr>
  </w:style>
  <w:style w:type="numbering" w:customStyle="1" w:styleId="Numbering">
    <w:name w:val="Numbering"/>
    <w:uiPriority w:val="99"/>
    <w:rsid w:val="009C6314"/>
    <w:pPr>
      <w:numPr>
        <w:numId w:val="14"/>
      </w:numPr>
    </w:pPr>
  </w:style>
  <w:style w:type="paragraph" w:styleId="ListBullet3">
    <w:name w:val="List Bullet 3"/>
    <w:basedOn w:val="Normal"/>
    <w:uiPriority w:val="99"/>
    <w:unhideWhenUsed/>
    <w:qFormat/>
    <w:rsid w:val="00266CDD"/>
    <w:pPr>
      <w:numPr>
        <w:ilvl w:val="2"/>
        <w:numId w:val="23"/>
      </w:numPr>
    </w:pPr>
  </w:style>
  <w:style w:type="paragraph" w:styleId="ListContinue2">
    <w:name w:val="List Continue 2"/>
    <w:basedOn w:val="Normal"/>
    <w:uiPriority w:val="99"/>
    <w:unhideWhenUsed/>
    <w:qFormat/>
    <w:rsid w:val="00266CDD"/>
    <w:pPr>
      <w:ind w:left="765"/>
      <w:contextualSpacing/>
    </w:pPr>
  </w:style>
  <w:style w:type="paragraph" w:styleId="ListNumber3">
    <w:name w:val="List Number 3"/>
    <w:basedOn w:val="Normal"/>
    <w:uiPriority w:val="99"/>
    <w:unhideWhenUsed/>
    <w:qFormat/>
    <w:rsid w:val="009C6314"/>
    <w:pPr>
      <w:numPr>
        <w:ilvl w:val="2"/>
        <w:numId w:val="28"/>
      </w:numPr>
    </w:pPr>
  </w:style>
  <w:style w:type="paragraph" w:styleId="ListNumber4">
    <w:name w:val="List Number 4"/>
    <w:basedOn w:val="Normal"/>
    <w:uiPriority w:val="99"/>
    <w:unhideWhenUsed/>
    <w:rsid w:val="009C6314"/>
    <w:pPr>
      <w:numPr>
        <w:ilvl w:val="3"/>
        <w:numId w:val="28"/>
      </w:numPr>
    </w:pPr>
  </w:style>
  <w:style w:type="paragraph" w:styleId="ListNumber5">
    <w:name w:val="List Number 5"/>
    <w:basedOn w:val="Normal"/>
    <w:uiPriority w:val="99"/>
    <w:unhideWhenUsed/>
    <w:rsid w:val="009C6314"/>
    <w:pPr>
      <w:numPr>
        <w:ilvl w:val="4"/>
        <w:numId w:val="28"/>
      </w:numPr>
    </w:pPr>
  </w:style>
  <w:style w:type="paragraph" w:styleId="ListContinue">
    <w:name w:val="List Continue"/>
    <w:basedOn w:val="Normal"/>
    <w:uiPriority w:val="99"/>
    <w:unhideWhenUsed/>
    <w:qFormat/>
    <w:rsid w:val="00266CDD"/>
    <w:pPr>
      <w:ind w:left="383"/>
      <w:contextualSpacing/>
    </w:pPr>
  </w:style>
  <w:style w:type="paragraph" w:styleId="ListContinue3">
    <w:name w:val="List Continue 3"/>
    <w:basedOn w:val="Normal"/>
    <w:uiPriority w:val="99"/>
    <w:unhideWhenUsed/>
    <w:qFormat/>
    <w:rsid w:val="00266CDD"/>
    <w:pPr>
      <w:ind w:left="1148"/>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C070E4"/>
    <w:rPr>
      <w:rFonts w:eastAsiaTheme="majorEastAsia" w:cstheme="majorBidi"/>
      <w:b/>
      <w:color w:val="007651" w:themeColor="accent1"/>
      <w:sz w:val="20"/>
      <w:szCs w:val="32"/>
    </w:rPr>
  </w:style>
  <w:style w:type="character" w:customStyle="1" w:styleId="Heading4Char">
    <w:name w:val="Heading 4 Char"/>
    <w:basedOn w:val="DefaultParagraphFont"/>
    <w:link w:val="Heading4"/>
    <w:uiPriority w:val="9"/>
    <w:semiHidden/>
    <w:rsid w:val="008F1207"/>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8F1207"/>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DA347E"/>
    <w:pPr>
      <w:framePr w:w="5670" w:wrap="around" w:vAnchor="page" w:hAnchor="page" w:x="795" w:y="10519" w:anchorLock="1"/>
      <w:spacing w:after="160"/>
      <w:contextualSpacing/>
    </w:pPr>
    <w:rPr>
      <w:rFonts w:asciiTheme="majorHAnsi" w:eastAsiaTheme="majorEastAsia" w:hAnsiTheme="majorHAnsi" w:cstheme="majorBidi"/>
      <w:color w:val="009851" w:themeColor="accent4"/>
      <w:kern w:val="28"/>
      <w:sz w:val="44"/>
      <w:szCs w:val="56"/>
    </w:rPr>
  </w:style>
  <w:style w:type="character" w:customStyle="1" w:styleId="TitleChar">
    <w:name w:val="Title Char"/>
    <w:basedOn w:val="DefaultParagraphFont"/>
    <w:link w:val="Title"/>
    <w:uiPriority w:val="10"/>
    <w:rsid w:val="00DA347E"/>
    <w:rPr>
      <w:rFonts w:asciiTheme="majorHAnsi" w:eastAsiaTheme="majorEastAsia" w:hAnsiTheme="majorHAnsi" w:cstheme="majorBidi"/>
      <w:color w:val="009851" w:themeColor="accent4"/>
      <w:kern w:val="28"/>
      <w:sz w:val="44"/>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Heading1-Numbered">
    <w:name w:val="Heading 1 - Numbered"/>
    <w:basedOn w:val="Heading1"/>
    <w:next w:val="Normal"/>
    <w:link w:val="Heading1-NumberedChar"/>
    <w:uiPriority w:val="9"/>
    <w:rsid w:val="00D16F74"/>
    <w:pPr>
      <w:numPr>
        <w:numId w:val="26"/>
      </w:numPr>
    </w:pPr>
  </w:style>
  <w:style w:type="paragraph" w:customStyle="1" w:styleId="Heading2-Numbered">
    <w:name w:val="Heading 2 - Numbered"/>
    <w:basedOn w:val="Heading2"/>
    <w:next w:val="Normal"/>
    <w:link w:val="Heading2-NumberedChar"/>
    <w:uiPriority w:val="9"/>
    <w:rsid w:val="00D16F74"/>
    <w:pPr>
      <w:numPr>
        <w:ilvl w:val="1"/>
        <w:numId w:val="26"/>
      </w:numPr>
    </w:pPr>
  </w:style>
  <w:style w:type="character" w:customStyle="1" w:styleId="Heading1-NumberedChar">
    <w:name w:val="Heading 1 - Numbered Char"/>
    <w:basedOn w:val="Heading1Char"/>
    <w:link w:val="Heading1-Numbered"/>
    <w:uiPriority w:val="9"/>
    <w:rsid w:val="00FB0D65"/>
    <w:rPr>
      <w:rFonts w:asciiTheme="majorHAnsi" w:eastAsiaTheme="majorEastAsia" w:hAnsiTheme="majorHAnsi" w:cstheme="majorBidi"/>
      <w:b/>
      <w:color w:val="000000" w:themeColor="text2"/>
      <w:sz w:val="28"/>
      <w:szCs w:val="32"/>
    </w:rPr>
  </w:style>
  <w:style w:type="character" w:customStyle="1" w:styleId="Heading2-NumberedChar">
    <w:name w:val="Heading 2 - Numbered Char"/>
    <w:basedOn w:val="Heading2Char"/>
    <w:link w:val="Heading2-Numbered"/>
    <w:uiPriority w:val="9"/>
    <w:rsid w:val="00FB0D65"/>
    <w:rPr>
      <w:rFonts w:asciiTheme="majorHAnsi" w:eastAsiaTheme="majorEastAsia" w:hAnsiTheme="majorHAnsi" w:cstheme="majorBidi"/>
      <w:b/>
      <w:color w:val="007651" w:themeColor="accent1"/>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433F"/>
    <w:pPr>
      <w:spacing w:before="120" w:after="240"/>
    </w:pPr>
    <w:rPr>
      <w:iCs/>
      <w:color w:val="007651" w:themeColor="accent1"/>
      <w:sz w:val="16"/>
      <w:szCs w:val="18"/>
    </w:rPr>
  </w:style>
  <w:style w:type="paragraph" w:styleId="List">
    <w:name w:val="List"/>
    <w:basedOn w:val="Normal"/>
    <w:uiPriority w:val="99"/>
    <w:unhideWhenUsed/>
    <w:rsid w:val="009C6314"/>
    <w:pPr>
      <w:numPr>
        <w:numId w:val="27"/>
      </w:numPr>
    </w:pPr>
  </w:style>
  <w:style w:type="paragraph" w:styleId="List2">
    <w:name w:val="List 2"/>
    <w:basedOn w:val="Normal"/>
    <w:uiPriority w:val="99"/>
    <w:unhideWhenUsed/>
    <w:rsid w:val="009C6314"/>
    <w:pPr>
      <w:numPr>
        <w:ilvl w:val="1"/>
        <w:numId w:val="27"/>
      </w:numPr>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DA347E"/>
    <w:pPr>
      <w:framePr w:wrap="around"/>
      <w:spacing w:after="80" w:line="240" w:lineRule="auto"/>
      <w:ind w:right="1985"/>
      <w:contextualSpacing w:val="0"/>
    </w:pPr>
    <w:rPr>
      <w:rFonts w:asciiTheme="minorHAnsi" w:hAnsiTheme="minorHAnsi"/>
      <w:color w:val="auto"/>
      <w:sz w:val="22"/>
    </w:rPr>
  </w:style>
  <w:style w:type="character" w:customStyle="1" w:styleId="SubtitleChar">
    <w:name w:val="Subtitle Char"/>
    <w:basedOn w:val="DefaultParagraphFont"/>
    <w:link w:val="Subtitle"/>
    <w:uiPriority w:val="11"/>
    <w:rsid w:val="00DA347E"/>
    <w:rPr>
      <w:rFonts w:eastAsiaTheme="majorEastAsia" w:cstheme="majorBidi"/>
      <w:kern w:val="28"/>
      <w:szCs w:val="56"/>
    </w:rPr>
  </w:style>
  <w:style w:type="paragraph" w:styleId="TOCHeading">
    <w:name w:val="TOC Heading"/>
    <w:basedOn w:val="Heading1"/>
    <w:next w:val="Normal"/>
    <w:uiPriority w:val="39"/>
    <w:unhideWhenUsed/>
    <w:rsid w:val="00E7695B"/>
    <w:pPr>
      <w:spacing w:after="600" w:line="228" w:lineRule="auto"/>
      <w:outlineLvl w:val="9"/>
    </w:pPr>
    <w:rPr>
      <w:b w:val="0"/>
      <w:spacing w:val="-3"/>
      <w:sz w:val="46"/>
      <w:lang w:val="en-US"/>
    </w:rPr>
  </w:style>
  <w:style w:type="paragraph" w:styleId="TOC1">
    <w:name w:val="toc 1"/>
    <w:basedOn w:val="Normal"/>
    <w:next w:val="Normal"/>
    <w:autoRedefine/>
    <w:uiPriority w:val="39"/>
    <w:unhideWhenUsed/>
    <w:rsid w:val="00B25AA5"/>
    <w:pPr>
      <w:tabs>
        <w:tab w:val="right" w:pos="7825"/>
      </w:tabs>
      <w:spacing w:before="180" w:after="100"/>
      <w:ind w:right="1814"/>
    </w:pPr>
    <w:rPr>
      <w:rFonts w:asciiTheme="majorHAnsi" w:hAnsiTheme="majorHAnsi"/>
      <w:b/>
      <w:color w:val="009851" w:themeColor="accent4"/>
      <w:sz w:val="30"/>
    </w:rPr>
  </w:style>
  <w:style w:type="paragraph" w:styleId="TOC2">
    <w:name w:val="toc 2"/>
    <w:basedOn w:val="Normal"/>
    <w:next w:val="Normal"/>
    <w:autoRedefine/>
    <w:uiPriority w:val="39"/>
    <w:unhideWhenUsed/>
    <w:rsid w:val="00B25AA5"/>
    <w:pPr>
      <w:tabs>
        <w:tab w:val="right" w:pos="7825"/>
      </w:tabs>
      <w:spacing w:after="80" w:line="240" w:lineRule="auto"/>
      <w:ind w:left="238" w:right="1814"/>
    </w:pPr>
    <w:rPr>
      <w:sz w:val="22"/>
    </w:r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12393"/>
    <w:rPr>
      <w:color w:val="000000"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Introduction">
    <w:name w:val="Introduction"/>
    <w:basedOn w:val="Normal"/>
    <w:link w:val="IntroductionChar"/>
    <w:uiPriority w:val="2"/>
    <w:qFormat/>
    <w:rsid w:val="007824AC"/>
    <w:pPr>
      <w:spacing w:after="240" w:line="240" w:lineRule="auto"/>
    </w:pPr>
    <w:rPr>
      <w:spacing w:val="-1"/>
      <w:sz w:val="24"/>
      <w:szCs w:val="28"/>
    </w:rPr>
  </w:style>
  <w:style w:type="table" w:customStyle="1" w:styleId="InsigniaTable">
    <w:name w:val="Insignia Table"/>
    <w:basedOn w:val="TableNormal"/>
    <w:uiPriority w:val="99"/>
    <w:rsid w:val="007B2E99"/>
    <w:pPr>
      <w:spacing w:after="0" w:line="240" w:lineRule="auto"/>
    </w:pPr>
    <w:rPr>
      <w:color w:val="9D9FA2"/>
    </w:rPr>
    <w:tblPr>
      <w:tblBorders>
        <w:top w:val="single" w:sz="4" w:space="0" w:color="284754" w:themeColor="accent5"/>
        <w:bottom w:val="single" w:sz="4" w:space="0" w:color="284754" w:themeColor="accent5"/>
        <w:insideH w:val="single" w:sz="4" w:space="0" w:color="284754" w:themeColor="accent5"/>
        <w:insideV w:val="single" w:sz="4" w:space="0" w:color="FFFFFF" w:themeColor="background1"/>
      </w:tblBorders>
      <w:tblCellMar>
        <w:top w:w="113" w:type="dxa"/>
        <w:right w:w="0" w:type="dxa"/>
      </w:tblCellMar>
    </w:tblPr>
    <w:tblStylePr w:type="firstRow">
      <w:rPr>
        <w:color w:val="FFFFFF" w:themeColor="background1"/>
      </w:rPr>
      <w:tblPr/>
      <w:tcPr>
        <w:tcBorders>
          <w:top w:val="nil"/>
          <w:left w:val="nil"/>
          <w:bottom w:val="nil"/>
          <w:right w:val="nil"/>
          <w:insideH w:val="nil"/>
          <w:insideV w:val="nil"/>
          <w:tl2br w:val="nil"/>
          <w:tr2bl w:val="nil"/>
        </w:tcBorders>
        <w:shd w:val="clear" w:color="auto" w:fill="284754" w:themeFill="accent5"/>
      </w:tcPr>
    </w:tblStylePr>
    <w:tblStylePr w:type="lastRow">
      <w:rPr>
        <w:b/>
        <w:color w:val="284754" w:themeColor="accent5"/>
      </w:rPr>
    </w:tblStylePr>
    <w:tblStylePr w:type="firstCol">
      <w:rPr>
        <w:b/>
      </w:rPr>
    </w:tblStylePr>
  </w:style>
  <w:style w:type="character" w:customStyle="1" w:styleId="IntroductionChar">
    <w:name w:val="Introduction Char"/>
    <w:basedOn w:val="DefaultParagraphFont"/>
    <w:link w:val="Introduction"/>
    <w:uiPriority w:val="2"/>
    <w:rsid w:val="006A5F34"/>
    <w:rPr>
      <w:spacing w:val="-1"/>
      <w:sz w:val="24"/>
      <w:szCs w:val="28"/>
    </w:rPr>
  </w:style>
  <w:style w:type="character" w:styleId="UnresolvedMention">
    <w:name w:val="Unresolved Mention"/>
    <w:basedOn w:val="DefaultParagraphFont"/>
    <w:uiPriority w:val="99"/>
    <w:semiHidden/>
    <w:unhideWhenUsed/>
    <w:rsid w:val="00A12393"/>
    <w:rPr>
      <w:color w:val="605E5C"/>
      <w:shd w:val="clear" w:color="auto" w:fill="E1DFDD"/>
    </w:rPr>
  </w:style>
  <w:style w:type="paragraph" w:customStyle="1" w:styleId="CalloutQuote">
    <w:name w:val="Callout Quote"/>
    <w:basedOn w:val="Normal"/>
    <w:next w:val="Normal"/>
    <w:link w:val="CalloutQuoteChar"/>
    <w:uiPriority w:val="8"/>
    <w:qFormat/>
    <w:rsid w:val="006A5F34"/>
    <w:pPr>
      <w:spacing w:before="240" w:after="240" w:line="233" w:lineRule="auto"/>
      <w:ind w:right="4366"/>
    </w:pPr>
    <w:rPr>
      <w:rFonts w:asciiTheme="majorHAnsi" w:hAnsiTheme="majorHAnsi" w:cstheme="majorHAnsi"/>
      <w:color w:val="009851" w:themeColor="accent4"/>
      <w:sz w:val="36"/>
      <w:szCs w:val="36"/>
    </w:rPr>
  </w:style>
  <w:style w:type="paragraph" w:customStyle="1" w:styleId="CalloutQuote2">
    <w:name w:val="Callout Quote 2"/>
    <w:basedOn w:val="Normal"/>
    <w:next w:val="Normal"/>
    <w:link w:val="CalloutQuote2Char"/>
    <w:uiPriority w:val="8"/>
    <w:qFormat/>
    <w:rsid w:val="006208BF"/>
    <w:pPr>
      <w:pBdr>
        <w:top w:val="single" w:sz="6" w:space="12" w:color="99ADB9" w:themeColor="accent6"/>
        <w:left w:val="single" w:sz="4" w:space="16" w:color="FFFFFF" w:themeColor="background1"/>
        <w:bottom w:val="single" w:sz="6" w:space="12" w:color="99ADB9" w:themeColor="accent6"/>
      </w:pBdr>
      <w:spacing w:before="360" w:after="360"/>
      <w:ind w:left="369"/>
    </w:pPr>
    <w:rPr>
      <w:rFonts w:asciiTheme="majorHAnsi" w:hAnsiTheme="majorHAnsi" w:cstheme="majorHAnsi"/>
      <w:color w:val="284754" w:themeColor="accent5"/>
      <w:sz w:val="36"/>
      <w:szCs w:val="36"/>
    </w:rPr>
  </w:style>
  <w:style w:type="character" w:customStyle="1" w:styleId="CalloutQuoteChar">
    <w:name w:val="Callout Quote Char"/>
    <w:basedOn w:val="DefaultParagraphFont"/>
    <w:link w:val="CalloutQuote"/>
    <w:uiPriority w:val="8"/>
    <w:rsid w:val="006A5F34"/>
    <w:rPr>
      <w:rFonts w:asciiTheme="majorHAnsi" w:hAnsiTheme="majorHAnsi" w:cstheme="majorHAnsi"/>
      <w:color w:val="009851" w:themeColor="accent4"/>
      <w:sz w:val="36"/>
      <w:szCs w:val="36"/>
    </w:rPr>
  </w:style>
  <w:style w:type="paragraph" w:customStyle="1" w:styleId="PulloutText">
    <w:name w:val="Pullout Text"/>
    <w:basedOn w:val="Normal"/>
    <w:next w:val="Normal"/>
    <w:link w:val="PulloutTextChar"/>
    <w:uiPriority w:val="8"/>
    <w:qFormat/>
    <w:rsid w:val="002A0CEA"/>
    <w:pPr>
      <w:spacing w:before="240" w:after="240" w:line="240" w:lineRule="auto"/>
    </w:pPr>
    <w:rPr>
      <w:color w:val="009851" w:themeColor="accent4"/>
      <w:sz w:val="24"/>
      <w:szCs w:val="24"/>
    </w:rPr>
  </w:style>
  <w:style w:type="character" w:customStyle="1" w:styleId="CalloutQuote2Char">
    <w:name w:val="Callout Quote 2 Char"/>
    <w:basedOn w:val="DefaultParagraphFont"/>
    <w:link w:val="CalloutQuote2"/>
    <w:uiPriority w:val="8"/>
    <w:rsid w:val="006208BF"/>
    <w:rPr>
      <w:rFonts w:asciiTheme="majorHAnsi" w:hAnsiTheme="majorHAnsi" w:cstheme="majorHAnsi"/>
      <w:color w:val="284754" w:themeColor="accent5"/>
      <w:sz w:val="36"/>
      <w:szCs w:val="36"/>
    </w:rPr>
  </w:style>
  <w:style w:type="paragraph" w:customStyle="1" w:styleId="Disclaimer">
    <w:name w:val="Disclaimer"/>
    <w:basedOn w:val="Normal"/>
    <w:link w:val="DisclaimerChar"/>
    <w:uiPriority w:val="2"/>
    <w:qFormat/>
    <w:rsid w:val="0052475E"/>
    <w:pPr>
      <w:framePr w:wrap="notBeside" w:hAnchor="text" w:yAlign="bottom" w:anchorLock="1"/>
      <w:ind w:right="1701"/>
    </w:pPr>
    <w:rPr>
      <w:i/>
      <w:sz w:val="14"/>
    </w:rPr>
  </w:style>
  <w:style w:type="character" w:customStyle="1" w:styleId="PulloutTextChar">
    <w:name w:val="Pullout Text Char"/>
    <w:basedOn w:val="DefaultParagraphFont"/>
    <w:link w:val="PulloutText"/>
    <w:uiPriority w:val="8"/>
    <w:rsid w:val="006A5F34"/>
    <w:rPr>
      <w:color w:val="009851" w:themeColor="accent4"/>
      <w:sz w:val="24"/>
      <w:szCs w:val="24"/>
    </w:rPr>
  </w:style>
  <w:style w:type="character" w:styleId="Strong">
    <w:name w:val="Strong"/>
    <w:basedOn w:val="DefaultParagraphFont"/>
    <w:uiPriority w:val="22"/>
    <w:qFormat/>
    <w:rsid w:val="006A5F34"/>
    <w:rPr>
      <w:b/>
      <w:bCs/>
    </w:rPr>
  </w:style>
  <w:style w:type="character" w:customStyle="1" w:styleId="DisclaimerChar">
    <w:name w:val="Disclaimer Char"/>
    <w:basedOn w:val="DefaultParagraphFont"/>
    <w:link w:val="Disclaimer"/>
    <w:uiPriority w:val="2"/>
    <w:rsid w:val="0052475E"/>
    <w:rPr>
      <w:i/>
      <w:sz w:val="14"/>
    </w:rPr>
  </w:style>
  <w:style w:type="character" w:styleId="CommentReference">
    <w:name w:val="annotation reference"/>
    <w:basedOn w:val="DefaultParagraphFont"/>
    <w:uiPriority w:val="99"/>
    <w:semiHidden/>
    <w:unhideWhenUsed/>
    <w:rsid w:val="00AC1265"/>
    <w:rPr>
      <w:sz w:val="16"/>
      <w:szCs w:val="16"/>
    </w:rPr>
  </w:style>
  <w:style w:type="paragraph" w:styleId="CommentText">
    <w:name w:val="annotation text"/>
    <w:basedOn w:val="Normal"/>
    <w:link w:val="CommentTextChar"/>
    <w:uiPriority w:val="99"/>
    <w:unhideWhenUsed/>
    <w:rsid w:val="00AC1265"/>
    <w:pPr>
      <w:spacing w:line="240" w:lineRule="auto"/>
    </w:pPr>
    <w:rPr>
      <w:szCs w:val="20"/>
    </w:rPr>
  </w:style>
  <w:style w:type="character" w:customStyle="1" w:styleId="CommentTextChar">
    <w:name w:val="Comment Text Char"/>
    <w:basedOn w:val="DefaultParagraphFont"/>
    <w:link w:val="CommentText"/>
    <w:uiPriority w:val="99"/>
    <w:rsid w:val="00AC1265"/>
    <w:rPr>
      <w:sz w:val="20"/>
      <w:szCs w:val="20"/>
    </w:rPr>
  </w:style>
  <w:style w:type="paragraph" w:styleId="CommentSubject">
    <w:name w:val="annotation subject"/>
    <w:basedOn w:val="CommentText"/>
    <w:next w:val="CommentText"/>
    <w:link w:val="CommentSubjectChar"/>
    <w:uiPriority w:val="99"/>
    <w:semiHidden/>
    <w:unhideWhenUsed/>
    <w:rsid w:val="0018437A"/>
    <w:rPr>
      <w:b/>
      <w:bCs/>
    </w:rPr>
  </w:style>
  <w:style w:type="character" w:customStyle="1" w:styleId="CommentSubjectChar">
    <w:name w:val="Comment Subject Char"/>
    <w:basedOn w:val="CommentTextChar"/>
    <w:link w:val="CommentSubject"/>
    <w:uiPriority w:val="99"/>
    <w:semiHidden/>
    <w:rsid w:val="0018437A"/>
    <w:rPr>
      <w:b/>
      <w:bCs/>
      <w:sz w:val="20"/>
      <w:szCs w:val="20"/>
    </w:rPr>
  </w:style>
  <w:style w:type="character" w:styleId="Mention">
    <w:name w:val="Mention"/>
    <w:basedOn w:val="DefaultParagraphFont"/>
    <w:uiPriority w:val="99"/>
    <w:unhideWhenUsed/>
    <w:rsid w:val="0033327F"/>
    <w:rPr>
      <w:color w:val="2B579A"/>
      <w:shd w:val="clear" w:color="auto" w:fill="E1DFDD"/>
    </w:rPr>
  </w:style>
  <w:style w:type="paragraph" w:styleId="Revision">
    <w:name w:val="Revision"/>
    <w:hidden/>
    <w:uiPriority w:val="99"/>
    <w:semiHidden/>
    <w:rsid w:val="003A1AB9"/>
    <w:pPr>
      <w:spacing w:after="0" w:line="240" w:lineRule="auto"/>
    </w:pPr>
    <w:rPr>
      <w:sz w:val="20"/>
    </w:rPr>
  </w:style>
  <w:style w:type="paragraph" w:styleId="BodyText">
    <w:name w:val="Body Text"/>
    <w:basedOn w:val="Normal"/>
    <w:link w:val="BodyTextChar"/>
    <w:qFormat/>
    <w:rsid w:val="00AE1946"/>
    <w:pPr>
      <w:spacing w:before="90" w:line="280" w:lineRule="atLeast"/>
    </w:pPr>
    <w:rPr>
      <w:rFonts w:eastAsia="Times New Roman" w:cs="Times New Roman"/>
      <w:color w:val="000000" w:themeColor="text1"/>
      <w:szCs w:val="20"/>
      <w:lang w:eastAsia="en-AU"/>
    </w:rPr>
  </w:style>
  <w:style w:type="character" w:customStyle="1" w:styleId="BodyTextChar">
    <w:name w:val="Body Text Char"/>
    <w:basedOn w:val="DefaultParagraphFont"/>
    <w:link w:val="BodyText"/>
    <w:rsid w:val="00AE1946"/>
    <w:rPr>
      <w:rFonts w:eastAsia="Times New Roman" w:cs="Times New Roman"/>
      <w:color w:val="000000" w:themeColor="text1"/>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5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endnotes" Target="endnote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notes" Target="foot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image" Target="media/image42.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CF018F630458B96B47F28D7F15F71"/>
        <w:category>
          <w:name w:val="General"/>
          <w:gallery w:val="placeholder"/>
        </w:category>
        <w:types>
          <w:type w:val="bbPlcHdr"/>
        </w:types>
        <w:behaviors>
          <w:behavior w:val="content"/>
        </w:behaviors>
        <w:guid w:val="{E24FA4EB-616E-4730-9FFB-7C024394896C}"/>
      </w:docPartPr>
      <w:docPartBody>
        <w:p w:rsidR="00832840" w:rsidRDefault="00D90E3C">
          <w:pPr>
            <w:pStyle w:val="FA1CF018F630458B96B47F28D7F15F71"/>
          </w:pPr>
          <w:r>
            <w:rPr>
              <w:rStyle w:val="PlaceholderText"/>
            </w:rPr>
            <w:t>[Document name]</w:t>
          </w:r>
        </w:p>
      </w:docPartBody>
    </w:docPart>
    <w:docPart>
      <w:docPartPr>
        <w:name w:val="528FE59512F1412BA8A7987AF4777A4C"/>
        <w:category>
          <w:name w:val="General"/>
          <w:gallery w:val="placeholder"/>
        </w:category>
        <w:types>
          <w:type w:val="bbPlcHdr"/>
        </w:types>
        <w:behaviors>
          <w:behavior w:val="content"/>
        </w:behaviors>
        <w:guid w:val="{1BD4A7D8-4F1C-4680-8398-AABCD848FFAD}"/>
      </w:docPartPr>
      <w:docPartBody>
        <w:p w:rsidR="00832840" w:rsidRDefault="00D90E3C">
          <w:pPr>
            <w:pStyle w:val="528FE59512F1412BA8A7987AF4777A4C"/>
          </w:pPr>
          <w:r>
            <w:t>[</w:t>
          </w:r>
          <w:r w:rsidRPr="00EF22EC">
            <w:t>Document description or positioning line in this space with a preferred length of three lines</w:t>
          </w:r>
          <w:r>
            <w:t>]</w:t>
          </w:r>
        </w:p>
      </w:docPartBody>
    </w:docPart>
    <w:docPart>
      <w:docPartPr>
        <w:name w:val="2DA8810B0FC946C88F7BC4D1E37192E9"/>
        <w:category>
          <w:name w:val="General"/>
          <w:gallery w:val="placeholder"/>
        </w:category>
        <w:types>
          <w:type w:val="bbPlcHdr"/>
        </w:types>
        <w:behaviors>
          <w:behavior w:val="content"/>
        </w:behaviors>
        <w:guid w:val="{A7F3645F-F924-4DB4-850E-F755D0E54BA5}"/>
      </w:docPartPr>
      <w:docPartBody>
        <w:p w:rsidR="00832840" w:rsidRDefault="00D90E3C">
          <w:pPr>
            <w:pStyle w:val="2DA8810B0FC946C88F7BC4D1E37192E9"/>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840"/>
    <w:rsid w:val="00053235"/>
    <w:rsid w:val="000E6AD2"/>
    <w:rsid w:val="0012440D"/>
    <w:rsid w:val="00163802"/>
    <w:rsid w:val="00260ECE"/>
    <w:rsid w:val="00296694"/>
    <w:rsid w:val="002D7002"/>
    <w:rsid w:val="004B28CE"/>
    <w:rsid w:val="004E41A5"/>
    <w:rsid w:val="005C61C0"/>
    <w:rsid w:val="006774F9"/>
    <w:rsid w:val="00695A4C"/>
    <w:rsid w:val="007710D2"/>
    <w:rsid w:val="007C24A2"/>
    <w:rsid w:val="007D1504"/>
    <w:rsid w:val="00832840"/>
    <w:rsid w:val="008668E2"/>
    <w:rsid w:val="0089062F"/>
    <w:rsid w:val="009159B1"/>
    <w:rsid w:val="009535A2"/>
    <w:rsid w:val="00A3694D"/>
    <w:rsid w:val="00A5010F"/>
    <w:rsid w:val="00B6050F"/>
    <w:rsid w:val="00B83CE5"/>
    <w:rsid w:val="00BE0B0D"/>
    <w:rsid w:val="00C30DA7"/>
    <w:rsid w:val="00C362BB"/>
    <w:rsid w:val="00D90E3C"/>
    <w:rsid w:val="00E20C07"/>
    <w:rsid w:val="00E54CB0"/>
    <w:rsid w:val="00E81CAD"/>
    <w:rsid w:val="00EC69FA"/>
    <w:rsid w:val="00F33F11"/>
    <w:rsid w:val="00F61AB5"/>
    <w:rsid w:val="00F664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A1CF018F630458B96B47F28D7F15F71">
    <w:name w:val="FA1CF018F630458B96B47F28D7F15F71"/>
  </w:style>
  <w:style w:type="paragraph" w:customStyle="1" w:styleId="528FE59512F1412BA8A7987AF4777A4C">
    <w:name w:val="528FE59512F1412BA8A7987AF4777A4C"/>
  </w:style>
  <w:style w:type="paragraph" w:customStyle="1" w:styleId="2DA8810B0FC946C88F7BC4D1E37192E9">
    <w:name w:val="2DA8810B0FC946C88F7BC4D1E37192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nsignia IOOF">
      <a:dk1>
        <a:sysClr val="windowText" lastClr="000000"/>
      </a:dk1>
      <a:lt1>
        <a:sysClr val="window" lastClr="FFFFFF"/>
      </a:lt1>
      <a:dk2>
        <a:srgbClr val="000000"/>
      </a:dk2>
      <a:lt2>
        <a:srgbClr val="FFFFFF"/>
      </a:lt2>
      <a:accent1>
        <a:srgbClr val="007651"/>
      </a:accent1>
      <a:accent2>
        <a:srgbClr val="A4D073"/>
      </a:accent2>
      <a:accent3>
        <a:srgbClr val="67BE5F"/>
      </a:accent3>
      <a:accent4>
        <a:srgbClr val="009851"/>
      </a:accent4>
      <a:accent5>
        <a:srgbClr val="284754"/>
      </a:accent5>
      <a:accent6>
        <a:srgbClr val="99ADB9"/>
      </a:accent6>
      <a:hlink>
        <a:srgbClr val="000000"/>
      </a:hlink>
      <a:folHlink>
        <a:srgbClr val="000000"/>
      </a:folHlink>
    </a:clrScheme>
    <a:fontScheme name="Insignia IOOF">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2025-06-16T00:00:00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238feb9b-6c41-4b64-b045-6bf967e56230" xsi:nil="true"/>
    <lcf76f155ced4ddcb4097134ff3c332f xmlns="67b88202-a098-4b62-b674-336cafb1224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992F060ADBB6940B6D62C71052FB9B3" ma:contentTypeVersion="18" ma:contentTypeDescription="Create a new document." ma:contentTypeScope="" ma:versionID="9bafe85a510d030ce62a57b8656f1f93">
  <xsd:schema xmlns:xsd="http://www.w3.org/2001/XMLSchema" xmlns:xs="http://www.w3.org/2001/XMLSchema" xmlns:p="http://schemas.microsoft.com/office/2006/metadata/properties" xmlns:ns2="67b88202-a098-4b62-b674-336cafb1224c" xmlns:ns3="238feb9b-6c41-4b64-b045-6bf967e56230" targetNamespace="http://schemas.microsoft.com/office/2006/metadata/properties" ma:root="true" ma:fieldsID="9cb1571e4da1ce9000d135a9599c7475" ns2:_="" ns3:_="">
    <xsd:import namespace="67b88202-a098-4b62-b674-336cafb1224c"/>
    <xsd:import namespace="238feb9b-6c41-4b64-b045-6bf967e562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8202-a098-4b62-b674-336cafb12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3ff06d-1266-449d-b555-aac181d8ad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feb9b-6c41-4b64-b045-6bf967e562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17034d-88d7-4c53-96e0-d592a30cefc7}" ma:internalName="TaxCatchAll" ma:showField="CatchAllData" ma:web="238feb9b-6c41-4b64-b045-6bf967e562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A01815-7835-4837-8014-094335B17475}">
  <ds:schemaRefs>
    <ds:schemaRef ds:uri="http://schemas.microsoft.com/office/2006/metadata/properties"/>
    <ds:schemaRef ds:uri="http://schemas.microsoft.com/office/infopath/2007/PartnerControls"/>
    <ds:schemaRef ds:uri="465c0cd2-78c3-42be-aba7-9412437ae46a"/>
    <ds:schemaRef ds:uri="9e203c8f-8805-4e49-9bc4-42015b8a3f02"/>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7BA31501-A45A-437A-833A-C424228CE46B}"/>
</file>

<file path=customXml/itemProps5.xml><?xml version="1.0" encoding="utf-8"?>
<ds:datastoreItem xmlns:ds="http://schemas.openxmlformats.org/officeDocument/2006/customXml" ds:itemID="{988B6592-2B50-4242-BF18-F742DF29FF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40</Pages>
  <Words>5030</Words>
  <Characters>28674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Record of Advice Wizard User Guide</vt:lpstr>
    </vt:vector>
  </TitlesOfParts>
  <Company/>
  <LinksUpToDate>false</LinksUpToDate>
  <CharactersWithSpaces>33637</CharactersWithSpaces>
  <SharedDoc>false</SharedDoc>
  <HLinks>
    <vt:vector size="156" baseType="variant">
      <vt:variant>
        <vt:i4>3407922</vt:i4>
      </vt:variant>
      <vt:variant>
        <vt:i4>153</vt:i4>
      </vt:variant>
      <vt:variant>
        <vt:i4>0</vt:i4>
      </vt:variant>
      <vt:variant>
        <vt:i4>5</vt:i4>
      </vt:variant>
      <vt:variant>
        <vt:lpwstr/>
      </vt:variant>
      <vt:variant>
        <vt:lpwstr>_Standard_RoA</vt:lpwstr>
      </vt:variant>
      <vt:variant>
        <vt:i4>1835061</vt:i4>
      </vt:variant>
      <vt:variant>
        <vt:i4>146</vt:i4>
      </vt:variant>
      <vt:variant>
        <vt:i4>0</vt:i4>
      </vt:variant>
      <vt:variant>
        <vt:i4>5</vt:i4>
      </vt:variant>
      <vt:variant>
        <vt:lpwstr/>
      </vt:variant>
      <vt:variant>
        <vt:lpwstr>_Toc174971742</vt:lpwstr>
      </vt:variant>
      <vt:variant>
        <vt:i4>1835061</vt:i4>
      </vt:variant>
      <vt:variant>
        <vt:i4>140</vt:i4>
      </vt:variant>
      <vt:variant>
        <vt:i4>0</vt:i4>
      </vt:variant>
      <vt:variant>
        <vt:i4>5</vt:i4>
      </vt:variant>
      <vt:variant>
        <vt:lpwstr/>
      </vt:variant>
      <vt:variant>
        <vt:lpwstr>_Toc174971741</vt:lpwstr>
      </vt:variant>
      <vt:variant>
        <vt:i4>1835061</vt:i4>
      </vt:variant>
      <vt:variant>
        <vt:i4>134</vt:i4>
      </vt:variant>
      <vt:variant>
        <vt:i4>0</vt:i4>
      </vt:variant>
      <vt:variant>
        <vt:i4>5</vt:i4>
      </vt:variant>
      <vt:variant>
        <vt:lpwstr/>
      </vt:variant>
      <vt:variant>
        <vt:lpwstr>_Toc174971740</vt:lpwstr>
      </vt:variant>
      <vt:variant>
        <vt:i4>1769525</vt:i4>
      </vt:variant>
      <vt:variant>
        <vt:i4>128</vt:i4>
      </vt:variant>
      <vt:variant>
        <vt:i4>0</vt:i4>
      </vt:variant>
      <vt:variant>
        <vt:i4>5</vt:i4>
      </vt:variant>
      <vt:variant>
        <vt:lpwstr/>
      </vt:variant>
      <vt:variant>
        <vt:lpwstr>_Toc174971739</vt:lpwstr>
      </vt:variant>
      <vt:variant>
        <vt:i4>1769525</vt:i4>
      </vt:variant>
      <vt:variant>
        <vt:i4>122</vt:i4>
      </vt:variant>
      <vt:variant>
        <vt:i4>0</vt:i4>
      </vt:variant>
      <vt:variant>
        <vt:i4>5</vt:i4>
      </vt:variant>
      <vt:variant>
        <vt:lpwstr/>
      </vt:variant>
      <vt:variant>
        <vt:lpwstr>_Toc174971738</vt:lpwstr>
      </vt:variant>
      <vt:variant>
        <vt:i4>1769525</vt:i4>
      </vt:variant>
      <vt:variant>
        <vt:i4>116</vt:i4>
      </vt:variant>
      <vt:variant>
        <vt:i4>0</vt:i4>
      </vt:variant>
      <vt:variant>
        <vt:i4>5</vt:i4>
      </vt:variant>
      <vt:variant>
        <vt:lpwstr/>
      </vt:variant>
      <vt:variant>
        <vt:lpwstr>_Toc174971737</vt:lpwstr>
      </vt:variant>
      <vt:variant>
        <vt:i4>1769525</vt:i4>
      </vt:variant>
      <vt:variant>
        <vt:i4>110</vt:i4>
      </vt:variant>
      <vt:variant>
        <vt:i4>0</vt:i4>
      </vt:variant>
      <vt:variant>
        <vt:i4>5</vt:i4>
      </vt:variant>
      <vt:variant>
        <vt:lpwstr/>
      </vt:variant>
      <vt:variant>
        <vt:lpwstr>_Toc174971736</vt:lpwstr>
      </vt:variant>
      <vt:variant>
        <vt:i4>1769525</vt:i4>
      </vt:variant>
      <vt:variant>
        <vt:i4>104</vt:i4>
      </vt:variant>
      <vt:variant>
        <vt:i4>0</vt:i4>
      </vt:variant>
      <vt:variant>
        <vt:i4>5</vt:i4>
      </vt:variant>
      <vt:variant>
        <vt:lpwstr/>
      </vt:variant>
      <vt:variant>
        <vt:lpwstr>_Toc174971735</vt:lpwstr>
      </vt:variant>
      <vt:variant>
        <vt:i4>1769525</vt:i4>
      </vt:variant>
      <vt:variant>
        <vt:i4>98</vt:i4>
      </vt:variant>
      <vt:variant>
        <vt:i4>0</vt:i4>
      </vt:variant>
      <vt:variant>
        <vt:i4>5</vt:i4>
      </vt:variant>
      <vt:variant>
        <vt:lpwstr/>
      </vt:variant>
      <vt:variant>
        <vt:lpwstr>_Toc174971734</vt:lpwstr>
      </vt:variant>
      <vt:variant>
        <vt:i4>1769525</vt:i4>
      </vt:variant>
      <vt:variant>
        <vt:i4>92</vt:i4>
      </vt:variant>
      <vt:variant>
        <vt:i4>0</vt:i4>
      </vt:variant>
      <vt:variant>
        <vt:i4>5</vt:i4>
      </vt:variant>
      <vt:variant>
        <vt:lpwstr/>
      </vt:variant>
      <vt:variant>
        <vt:lpwstr>_Toc174971733</vt:lpwstr>
      </vt:variant>
      <vt:variant>
        <vt:i4>1769525</vt:i4>
      </vt:variant>
      <vt:variant>
        <vt:i4>86</vt:i4>
      </vt:variant>
      <vt:variant>
        <vt:i4>0</vt:i4>
      </vt:variant>
      <vt:variant>
        <vt:i4>5</vt:i4>
      </vt:variant>
      <vt:variant>
        <vt:lpwstr/>
      </vt:variant>
      <vt:variant>
        <vt:lpwstr>_Toc174971732</vt:lpwstr>
      </vt:variant>
      <vt:variant>
        <vt:i4>1769525</vt:i4>
      </vt:variant>
      <vt:variant>
        <vt:i4>80</vt:i4>
      </vt:variant>
      <vt:variant>
        <vt:i4>0</vt:i4>
      </vt:variant>
      <vt:variant>
        <vt:i4>5</vt:i4>
      </vt:variant>
      <vt:variant>
        <vt:lpwstr/>
      </vt:variant>
      <vt:variant>
        <vt:lpwstr>_Toc174971731</vt:lpwstr>
      </vt:variant>
      <vt:variant>
        <vt:i4>1769525</vt:i4>
      </vt:variant>
      <vt:variant>
        <vt:i4>74</vt:i4>
      </vt:variant>
      <vt:variant>
        <vt:i4>0</vt:i4>
      </vt:variant>
      <vt:variant>
        <vt:i4>5</vt:i4>
      </vt:variant>
      <vt:variant>
        <vt:lpwstr/>
      </vt:variant>
      <vt:variant>
        <vt:lpwstr>_Toc174971730</vt:lpwstr>
      </vt:variant>
      <vt:variant>
        <vt:i4>1703989</vt:i4>
      </vt:variant>
      <vt:variant>
        <vt:i4>68</vt:i4>
      </vt:variant>
      <vt:variant>
        <vt:i4>0</vt:i4>
      </vt:variant>
      <vt:variant>
        <vt:i4>5</vt:i4>
      </vt:variant>
      <vt:variant>
        <vt:lpwstr/>
      </vt:variant>
      <vt:variant>
        <vt:lpwstr>_Toc174971729</vt:lpwstr>
      </vt:variant>
      <vt:variant>
        <vt:i4>1703989</vt:i4>
      </vt:variant>
      <vt:variant>
        <vt:i4>62</vt:i4>
      </vt:variant>
      <vt:variant>
        <vt:i4>0</vt:i4>
      </vt:variant>
      <vt:variant>
        <vt:i4>5</vt:i4>
      </vt:variant>
      <vt:variant>
        <vt:lpwstr/>
      </vt:variant>
      <vt:variant>
        <vt:lpwstr>_Toc174971728</vt:lpwstr>
      </vt:variant>
      <vt:variant>
        <vt:i4>1703989</vt:i4>
      </vt:variant>
      <vt:variant>
        <vt:i4>56</vt:i4>
      </vt:variant>
      <vt:variant>
        <vt:i4>0</vt:i4>
      </vt:variant>
      <vt:variant>
        <vt:i4>5</vt:i4>
      </vt:variant>
      <vt:variant>
        <vt:lpwstr/>
      </vt:variant>
      <vt:variant>
        <vt:lpwstr>_Toc174971727</vt:lpwstr>
      </vt:variant>
      <vt:variant>
        <vt:i4>1703989</vt:i4>
      </vt:variant>
      <vt:variant>
        <vt:i4>50</vt:i4>
      </vt:variant>
      <vt:variant>
        <vt:i4>0</vt:i4>
      </vt:variant>
      <vt:variant>
        <vt:i4>5</vt:i4>
      </vt:variant>
      <vt:variant>
        <vt:lpwstr/>
      </vt:variant>
      <vt:variant>
        <vt:lpwstr>_Toc174971726</vt:lpwstr>
      </vt:variant>
      <vt:variant>
        <vt:i4>1703989</vt:i4>
      </vt:variant>
      <vt:variant>
        <vt:i4>44</vt:i4>
      </vt:variant>
      <vt:variant>
        <vt:i4>0</vt:i4>
      </vt:variant>
      <vt:variant>
        <vt:i4>5</vt:i4>
      </vt:variant>
      <vt:variant>
        <vt:lpwstr/>
      </vt:variant>
      <vt:variant>
        <vt:lpwstr>_Toc174971725</vt:lpwstr>
      </vt:variant>
      <vt:variant>
        <vt:i4>1703989</vt:i4>
      </vt:variant>
      <vt:variant>
        <vt:i4>38</vt:i4>
      </vt:variant>
      <vt:variant>
        <vt:i4>0</vt:i4>
      </vt:variant>
      <vt:variant>
        <vt:i4>5</vt:i4>
      </vt:variant>
      <vt:variant>
        <vt:lpwstr/>
      </vt:variant>
      <vt:variant>
        <vt:lpwstr>_Toc174971724</vt:lpwstr>
      </vt:variant>
      <vt:variant>
        <vt:i4>1703989</vt:i4>
      </vt:variant>
      <vt:variant>
        <vt:i4>32</vt:i4>
      </vt:variant>
      <vt:variant>
        <vt:i4>0</vt:i4>
      </vt:variant>
      <vt:variant>
        <vt:i4>5</vt:i4>
      </vt:variant>
      <vt:variant>
        <vt:lpwstr/>
      </vt:variant>
      <vt:variant>
        <vt:lpwstr>_Toc174971723</vt:lpwstr>
      </vt:variant>
      <vt:variant>
        <vt:i4>1703989</vt:i4>
      </vt:variant>
      <vt:variant>
        <vt:i4>26</vt:i4>
      </vt:variant>
      <vt:variant>
        <vt:i4>0</vt:i4>
      </vt:variant>
      <vt:variant>
        <vt:i4>5</vt:i4>
      </vt:variant>
      <vt:variant>
        <vt:lpwstr/>
      </vt:variant>
      <vt:variant>
        <vt:lpwstr>_Toc174971722</vt:lpwstr>
      </vt:variant>
      <vt:variant>
        <vt:i4>1703989</vt:i4>
      </vt:variant>
      <vt:variant>
        <vt:i4>20</vt:i4>
      </vt:variant>
      <vt:variant>
        <vt:i4>0</vt:i4>
      </vt:variant>
      <vt:variant>
        <vt:i4>5</vt:i4>
      </vt:variant>
      <vt:variant>
        <vt:lpwstr/>
      </vt:variant>
      <vt:variant>
        <vt:lpwstr>_Toc174971721</vt:lpwstr>
      </vt:variant>
      <vt:variant>
        <vt:i4>1703989</vt:i4>
      </vt:variant>
      <vt:variant>
        <vt:i4>14</vt:i4>
      </vt:variant>
      <vt:variant>
        <vt:i4>0</vt:i4>
      </vt:variant>
      <vt:variant>
        <vt:i4>5</vt:i4>
      </vt:variant>
      <vt:variant>
        <vt:lpwstr/>
      </vt:variant>
      <vt:variant>
        <vt:lpwstr>_Toc174971720</vt:lpwstr>
      </vt:variant>
      <vt:variant>
        <vt:i4>1638453</vt:i4>
      </vt:variant>
      <vt:variant>
        <vt:i4>8</vt:i4>
      </vt:variant>
      <vt:variant>
        <vt:i4>0</vt:i4>
      </vt:variant>
      <vt:variant>
        <vt:i4>5</vt:i4>
      </vt:variant>
      <vt:variant>
        <vt:lpwstr/>
      </vt:variant>
      <vt:variant>
        <vt:lpwstr>_Toc174971719</vt:lpwstr>
      </vt:variant>
      <vt:variant>
        <vt:i4>1638453</vt:i4>
      </vt:variant>
      <vt:variant>
        <vt:i4>2</vt:i4>
      </vt:variant>
      <vt:variant>
        <vt:i4>0</vt:i4>
      </vt:variant>
      <vt:variant>
        <vt:i4>5</vt:i4>
      </vt:variant>
      <vt:variant>
        <vt:lpwstr/>
      </vt:variant>
      <vt:variant>
        <vt:lpwstr>_Toc174971718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Advice Wizard User Guide</dc:title>
  <dc:subject>This guide outlines the process for using the Record of Advice wizard within Xplan to prepare advice.</dc:subject>
  <dc:creator>Wendy Cross</dc:creator>
  <cp:keywords/>
  <dc:description/>
  <cp:lastModifiedBy>David Huynh</cp:lastModifiedBy>
  <cp:revision>28</cp:revision>
  <cp:lastPrinted>2025-05-09T03:50:00Z</cp:lastPrinted>
  <dcterms:created xsi:type="dcterms:W3CDTF">2025-06-15T23:22:00Z</dcterms:created>
  <dcterms:modified xsi:type="dcterms:W3CDTF">2025-06-17T03:49:00Z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7d54b24-58eb-4753-9a33-0b20dcae6e5f_Enabled">
    <vt:lpwstr>true</vt:lpwstr>
  </property>
  <property fmtid="{D5CDD505-2E9C-101B-9397-08002B2CF9AE}" pid="3" name="MSIP_Label_c7d54b24-58eb-4753-9a33-0b20dcae6e5f_SetDate">
    <vt:lpwstr>2022-02-14T07:16:30Z</vt:lpwstr>
  </property>
  <property fmtid="{D5CDD505-2E9C-101B-9397-08002B2CF9AE}" pid="4" name="MSIP_Label_c7d54b24-58eb-4753-9a33-0b20dcae6e5f_Method">
    <vt:lpwstr>Privileged</vt:lpwstr>
  </property>
  <property fmtid="{D5CDD505-2E9C-101B-9397-08002B2CF9AE}" pid="5" name="MSIP_Label_c7d54b24-58eb-4753-9a33-0b20dcae6e5f_Name">
    <vt:lpwstr>c7d54b24-58eb-4753-9a33-0b20dcae6e5f</vt:lpwstr>
  </property>
  <property fmtid="{D5CDD505-2E9C-101B-9397-08002B2CF9AE}" pid="6" name="MSIP_Label_c7d54b24-58eb-4753-9a33-0b20dcae6e5f_SiteId">
    <vt:lpwstr>48d6943f-580e-40b1-a0e1-c07fa3707873</vt:lpwstr>
  </property>
  <property fmtid="{D5CDD505-2E9C-101B-9397-08002B2CF9AE}" pid="7" name="MSIP_Label_c7d54b24-58eb-4753-9a33-0b20dcae6e5f_ActionId">
    <vt:lpwstr>af8aef90-13d9-4243-9b6f-157ba1941b91</vt:lpwstr>
  </property>
  <property fmtid="{D5CDD505-2E9C-101B-9397-08002B2CF9AE}" pid="8" name="MSIP_Label_c7d54b24-58eb-4753-9a33-0b20dcae6e5f_ContentBits">
    <vt:lpwstr>0</vt:lpwstr>
  </property>
  <property fmtid="{D5CDD505-2E9C-101B-9397-08002B2CF9AE}" pid="9" name="ContentTypeId">
    <vt:lpwstr>0x0101002992F060ADBB6940B6D62C71052FB9B3</vt:lpwstr>
  </property>
  <property fmtid="{D5CDD505-2E9C-101B-9397-08002B2CF9AE}" pid="10" name="MediaServiceImageTags">
    <vt:lpwstr/>
  </property>
</Properties>
</file>