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1409E" w14:textId="77777777" w:rsidR="00CD7098" w:rsidRPr="00145045" w:rsidRDefault="00CD7098" w:rsidP="00CD7098">
      <w:pPr>
        <w:rPr>
          <w:rFonts w:asciiTheme="minorHAnsi" w:hAnsiTheme="minorHAnsi" w:cstheme="minorHAnsi"/>
          <w:sz w:val="22"/>
          <w:highlight w:val="yellow"/>
        </w:rPr>
      </w:pPr>
      <w:r w:rsidRPr="00145045">
        <w:rPr>
          <w:rFonts w:asciiTheme="minorHAnsi" w:hAnsiTheme="minorHAnsi" w:cstheme="minorHAnsi"/>
          <w:sz w:val="22"/>
          <w:highlight w:val="yellow"/>
        </w:rPr>
        <w:t>[Name of account holder/s]</w:t>
      </w:r>
    </w:p>
    <w:p w14:paraId="1FE8B45C" w14:textId="77777777" w:rsidR="00CD7098" w:rsidRPr="00145045" w:rsidRDefault="00CD7098" w:rsidP="00CD7098">
      <w:pPr>
        <w:rPr>
          <w:rFonts w:asciiTheme="minorHAnsi" w:hAnsiTheme="minorHAnsi" w:cstheme="minorHAnsi"/>
          <w:sz w:val="22"/>
          <w:highlight w:val="yellow"/>
        </w:rPr>
      </w:pPr>
      <w:r w:rsidRPr="00145045">
        <w:rPr>
          <w:rFonts w:asciiTheme="minorHAnsi" w:hAnsiTheme="minorHAnsi" w:cstheme="minorHAnsi"/>
          <w:sz w:val="22"/>
          <w:highlight w:val="yellow"/>
        </w:rPr>
        <w:t>[Address of account holder/s]</w:t>
      </w:r>
    </w:p>
    <w:p w14:paraId="3D5BE16C" w14:textId="77777777" w:rsidR="00CD7098" w:rsidRPr="00145045" w:rsidRDefault="00CD7098" w:rsidP="00CD7098">
      <w:pPr>
        <w:rPr>
          <w:rFonts w:asciiTheme="minorHAnsi" w:hAnsiTheme="minorHAnsi" w:cstheme="minorHAnsi"/>
          <w:sz w:val="22"/>
          <w:highlight w:val="yellow"/>
        </w:rPr>
      </w:pPr>
    </w:p>
    <w:p w14:paraId="08E3C853"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highlight w:val="yellow"/>
        </w:rPr>
        <w:t>[Date]</w:t>
      </w:r>
    </w:p>
    <w:p w14:paraId="2588D4B2" w14:textId="77777777" w:rsidR="00CD7098" w:rsidRPr="00145045" w:rsidRDefault="00CD7098" w:rsidP="00CD7098">
      <w:pPr>
        <w:rPr>
          <w:rFonts w:asciiTheme="minorHAnsi" w:hAnsiTheme="minorHAnsi" w:cstheme="minorHAnsi"/>
          <w:sz w:val="22"/>
        </w:rPr>
      </w:pPr>
    </w:p>
    <w:p w14:paraId="0D548184"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Dear </w:t>
      </w:r>
      <w:r w:rsidRPr="00145045">
        <w:rPr>
          <w:rFonts w:asciiTheme="minorHAnsi" w:hAnsiTheme="minorHAnsi" w:cstheme="minorHAnsi"/>
          <w:sz w:val="22"/>
          <w:highlight w:val="yellow"/>
        </w:rPr>
        <w:t>[name]</w:t>
      </w:r>
    </w:p>
    <w:p w14:paraId="7DF9580D" w14:textId="77777777" w:rsidR="00CD7098" w:rsidRPr="00145045" w:rsidRDefault="00CD7098" w:rsidP="00CD7098">
      <w:pPr>
        <w:rPr>
          <w:rFonts w:asciiTheme="minorHAnsi" w:hAnsiTheme="minorHAnsi" w:cstheme="minorHAnsi"/>
          <w:sz w:val="22"/>
        </w:rPr>
      </w:pPr>
    </w:p>
    <w:p w14:paraId="61B3E647" w14:textId="77777777" w:rsidR="00CD7098" w:rsidRPr="00145045" w:rsidRDefault="00CD7098" w:rsidP="00CD7098">
      <w:pPr>
        <w:jc w:val="center"/>
        <w:rPr>
          <w:rFonts w:asciiTheme="minorHAnsi" w:hAnsiTheme="minorHAnsi" w:cstheme="minorHAnsi"/>
          <w:b/>
          <w:bCs/>
          <w:sz w:val="22"/>
        </w:rPr>
      </w:pPr>
      <w:r w:rsidRPr="00145045">
        <w:rPr>
          <w:rFonts w:asciiTheme="minorHAnsi" w:hAnsiTheme="minorHAnsi" w:cstheme="minorHAnsi"/>
          <w:b/>
          <w:bCs/>
          <w:sz w:val="22"/>
        </w:rPr>
        <w:t xml:space="preserve">Consent to renew ongoing fee arrangement </w:t>
      </w:r>
    </w:p>
    <w:p w14:paraId="4D961FDD"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It has been a great pleasure working with you on achieving your financial goals. Our goal is to ensure that we continue to deliver value and support you in your journey. </w:t>
      </w:r>
    </w:p>
    <w:p w14:paraId="1351349C"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Given the positive results we have achieved together, I believe that maintaining our partnership will enable us to continue to build on our successes to date. </w:t>
      </w:r>
    </w:p>
    <w:p w14:paraId="2D5BF78D"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 xml:space="preserve">I have pleasure of setting out below our plans for you for the upcoming 12 months. </w:t>
      </w:r>
    </w:p>
    <w:p w14:paraId="3C349C83"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As your financial adviser, we are required by law to set out in this document the services we intend to provide you over the next 12 months. We are also required by law to set out the fees applicable to our proposed services and we are seeking your written consent to renew our services and deduct the fees from your account/s.</w:t>
      </w:r>
    </w:p>
    <w:p w14:paraId="3DF4596C" w14:textId="6424376A" w:rsidR="003442BB" w:rsidRPr="00145045" w:rsidRDefault="003442BB" w:rsidP="003442BB">
      <w:pPr>
        <w:rPr>
          <w:rFonts w:asciiTheme="minorHAnsi" w:hAnsiTheme="minorHAnsi" w:cstheme="minorHAnsi"/>
          <w:sz w:val="22"/>
        </w:rPr>
      </w:pPr>
      <w:r w:rsidRPr="00145045">
        <w:rPr>
          <w:rFonts w:asciiTheme="minorHAnsi" w:hAnsiTheme="minorHAnsi" w:cstheme="minorHAnsi"/>
          <w:sz w:val="22"/>
        </w:rPr>
        <w:t xml:space="preserve">If you wish to renew your ongoing fee arrangement, please sign and return the form to us </w:t>
      </w:r>
      <w:r w:rsidRPr="00145045">
        <w:rPr>
          <w:rFonts w:asciiTheme="minorHAnsi" w:hAnsiTheme="minorHAnsi" w:cstheme="minorHAnsi"/>
          <w:b/>
          <w:bCs/>
          <w:sz w:val="22"/>
        </w:rPr>
        <w:t>by (insert due date)</w:t>
      </w:r>
      <w:r w:rsidRPr="00145045">
        <w:rPr>
          <w:rFonts w:asciiTheme="minorHAnsi" w:hAnsiTheme="minorHAnsi" w:cstheme="minorHAnsi"/>
          <w:sz w:val="22"/>
        </w:rPr>
        <w:t xml:space="preserve">.  (The due date is generally 150 days from the start of the proposed period) </w:t>
      </w:r>
    </w:p>
    <w:p w14:paraId="16886209" w14:textId="77777777" w:rsidR="00483B07" w:rsidRPr="00145045" w:rsidRDefault="00483B07" w:rsidP="00483B07">
      <w:pPr>
        <w:rPr>
          <w:rFonts w:asciiTheme="minorHAnsi" w:hAnsiTheme="minorHAnsi" w:cstheme="minorHAnsi"/>
          <w:b/>
          <w:bCs/>
          <w:sz w:val="22"/>
        </w:rPr>
      </w:pPr>
    </w:p>
    <w:p w14:paraId="2D95055F" w14:textId="1E46A082" w:rsidR="00483B07" w:rsidRPr="00145045" w:rsidRDefault="00483B07" w:rsidP="00483B07">
      <w:pPr>
        <w:rPr>
          <w:rFonts w:asciiTheme="minorHAnsi" w:hAnsiTheme="minorHAnsi" w:cstheme="minorHAnsi"/>
          <w:b/>
          <w:bCs/>
          <w:sz w:val="22"/>
        </w:rPr>
      </w:pPr>
      <w:r w:rsidRPr="00145045">
        <w:rPr>
          <w:rFonts w:asciiTheme="minorHAnsi" w:hAnsiTheme="minorHAnsi" w:cstheme="minorHAnsi"/>
          <w:b/>
          <w:bCs/>
          <w:sz w:val="22"/>
        </w:rPr>
        <w:t xml:space="preserve">What does it mean if your arrangement has been terminated? </w:t>
      </w:r>
    </w:p>
    <w:p w14:paraId="009FB3A0" w14:textId="77777777" w:rsidR="00483B07" w:rsidRPr="00145045" w:rsidRDefault="00483B07" w:rsidP="00483B07">
      <w:pPr>
        <w:rPr>
          <w:rFonts w:asciiTheme="minorHAnsi" w:hAnsiTheme="minorHAnsi" w:cstheme="minorHAnsi"/>
          <w:sz w:val="22"/>
        </w:rPr>
      </w:pPr>
      <w:r w:rsidRPr="00145045">
        <w:rPr>
          <w:rFonts w:asciiTheme="minorHAnsi" w:hAnsiTheme="minorHAnsi" w:cstheme="minorHAnsi"/>
          <w:sz w:val="22"/>
        </w:rPr>
        <w:t xml:space="preserve">If you do not consent to renewing your ongoing fee arrangement or if you do not return the signed consent form, you are deemed to have terminated your arrangement.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cease to provide you with further advice and other services, and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not charge you any further ongoing fees.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also stop providing you with the administrative and support services (such as liaising with fund managers and insurers on your behalf on a variety of matters) that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has been providing under our existing arrangements.  Note that you can still terminate the ongoing fee arrangement at any time after you sign the OFA Consent Form.  </w:t>
      </w:r>
    </w:p>
    <w:p w14:paraId="09BAACBD" w14:textId="77777777" w:rsidR="00483B07" w:rsidRPr="00145045" w:rsidRDefault="00483B07" w:rsidP="00483B07">
      <w:pPr>
        <w:rPr>
          <w:rFonts w:asciiTheme="minorHAnsi" w:hAnsiTheme="minorHAnsi" w:cstheme="minorHAnsi"/>
          <w:sz w:val="22"/>
        </w:rPr>
      </w:pPr>
    </w:p>
    <w:p w14:paraId="59817732" w14:textId="77777777" w:rsidR="00483B07" w:rsidRPr="00145045" w:rsidRDefault="00483B07" w:rsidP="00483B07">
      <w:pPr>
        <w:rPr>
          <w:rFonts w:asciiTheme="minorHAnsi" w:hAnsiTheme="minorHAnsi" w:cstheme="minorHAnsi"/>
          <w:sz w:val="22"/>
        </w:rPr>
      </w:pPr>
      <w:r w:rsidRPr="00145045">
        <w:rPr>
          <w:rFonts w:asciiTheme="minorHAnsi" w:hAnsiTheme="minorHAnsi" w:cstheme="minorHAnsi"/>
          <w:sz w:val="22"/>
        </w:rPr>
        <w:t xml:space="preserve">Additionally, if the arrangement terminates, IFP and </w:t>
      </w:r>
      <w:r w:rsidRPr="00145045">
        <w:rPr>
          <w:rFonts w:asciiTheme="minorHAnsi" w:hAnsiTheme="minorHAnsi" w:cstheme="minorHAnsi"/>
          <w:sz w:val="22"/>
          <w:highlight w:val="yellow"/>
        </w:rPr>
        <w:t>CAR name</w:t>
      </w:r>
      <w:r w:rsidRPr="00145045">
        <w:rPr>
          <w:rFonts w:asciiTheme="minorHAnsi" w:hAnsiTheme="minorHAnsi" w:cstheme="minorHAnsi"/>
          <w:sz w:val="22"/>
        </w:rPr>
        <w:t xml:space="preserve"> will cease to be responsible from the date of termination of the arrangement for the ongoing review and management of your financial product portfolio or the financial products you hold and you will need to make other arrangements. </w:t>
      </w:r>
    </w:p>
    <w:p w14:paraId="442A9785" w14:textId="77777777" w:rsidR="008A580B" w:rsidRPr="00145045" w:rsidRDefault="008A580B" w:rsidP="00CD7098">
      <w:pPr>
        <w:jc w:val="both"/>
        <w:rPr>
          <w:rFonts w:asciiTheme="minorHAnsi" w:hAnsiTheme="minorHAnsi" w:cstheme="minorHAnsi"/>
          <w:sz w:val="22"/>
        </w:rPr>
      </w:pPr>
    </w:p>
    <w:p w14:paraId="501FB350" w14:textId="77777777" w:rsidR="001A769B" w:rsidRPr="00145045" w:rsidRDefault="001A769B" w:rsidP="001A769B">
      <w:pPr>
        <w:rPr>
          <w:rFonts w:asciiTheme="minorHAnsi" w:hAnsiTheme="minorHAnsi" w:cstheme="minorHAnsi"/>
          <w:b/>
          <w:bCs/>
          <w:sz w:val="22"/>
        </w:rPr>
      </w:pPr>
      <w:r w:rsidRPr="00145045">
        <w:rPr>
          <w:rFonts w:asciiTheme="minorHAnsi" w:hAnsiTheme="minorHAnsi" w:cstheme="minorHAnsi"/>
          <w:b/>
          <w:bCs/>
          <w:sz w:val="22"/>
        </w:rPr>
        <w:t>What happens if you have a complaint about us?</w:t>
      </w:r>
    </w:p>
    <w:p w14:paraId="7E765B87" w14:textId="77777777" w:rsidR="00145045" w:rsidRPr="00756C67" w:rsidRDefault="00145045" w:rsidP="00145045">
      <w:pPr>
        <w:rPr>
          <w:rFonts w:ascii="Calibri" w:hAnsi="Calibri" w:cs="Calibri"/>
          <w:sz w:val="22"/>
        </w:rPr>
      </w:pPr>
      <w:r w:rsidRPr="00756C67">
        <w:rPr>
          <w:rFonts w:ascii="Calibri" w:hAnsi="Calibri" w:cs="Calibri"/>
          <w:sz w:val="22"/>
        </w:rPr>
        <w:t xml:space="preserve">If during our relationship, you have any concerns or complaints about us, our fees, or the services you have received, please contact us on </w:t>
      </w:r>
      <w:proofErr w:type="spellStart"/>
      <w:r w:rsidRPr="00756C67">
        <w:rPr>
          <w:rFonts w:ascii="Calibri" w:hAnsi="Calibri" w:cs="Calibri"/>
          <w:sz w:val="22"/>
        </w:rPr>
        <w:t>xxxx</w:t>
      </w:r>
      <w:proofErr w:type="spellEnd"/>
      <w:r w:rsidRPr="00756C67">
        <w:rPr>
          <w:rFonts w:ascii="Calibri" w:hAnsi="Calibri" w:cs="Calibri"/>
          <w:sz w:val="22"/>
        </w:rPr>
        <w:t xml:space="preserve"> or via email </w:t>
      </w:r>
      <w:proofErr w:type="spellStart"/>
      <w:r w:rsidRPr="00756C67">
        <w:rPr>
          <w:rFonts w:ascii="Calibri" w:hAnsi="Calibri" w:cs="Calibri"/>
          <w:sz w:val="22"/>
        </w:rPr>
        <w:t>xxxx</w:t>
      </w:r>
      <w:proofErr w:type="spellEnd"/>
      <w:r w:rsidRPr="00756C67">
        <w:rPr>
          <w:rFonts w:ascii="Calibri" w:hAnsi="Calibri" w:cs="Calibri"/>
          <w:sz w:val="22"/>
        </w:rPr>
        <w:t xml:space="preserve"> or contact IFP on 03 9723 0522 or compliance@iplan.com.au.  We know that misunderstandings can occur from time to </w:t>
      </w:r>
      <w:proofErr w:type="gramStart"/>
      <w:r w:rsidRPr="00756C67">
        <w:rPr>
          <w:rFonts w:ascii="Calibri" w:hAnsi="Calibri" w:cs="Calibri"/>
          <w:sz w:val="22"/>
        </w:rPr>
        <w:t>time</w:t>
      </w:r>
      <w:proofErr w:type="gramEnd"/>
      <w:r w:rsidRPr="00756C67">
        <w:rPr>
          <w:rFonts w:ascii="Calibri" w:hAnsi="Calibri" w:cs="Calibri"/>
          <w:sz w:val="22"/>
        </w:rPr>
        <w:t xml:space="preserve"> and we value our relationship with you, so we would greatly appreciate the opportunity to make things right with you.</w:t>
      </w:r>
    </w:p>
    <w:p w14:paraId="1DA24C1F" w14:textId="77777777" w:rsidR="00145045" w:rsidRPr="00756C67" w:rsidRDefault="00145045" w:rsidP="00145045">
      <w:pPr>
        <w:rPr>
          <w:rFonts w:ascii="Calibri" w:hAnsi="Calibri" w:cs="Calibri"/>
          <w:sz w:val="22"/>
        </w:rPr>
      </w:pPr>
      <w:r w:rsidRPr="00756C67">
        <w:rPr>
          <w:rFonts w:ascii="Calibri" w:hAnsi="Calibri" w:cs="Calibri"/>
          <w:sz w:val="22"/>
        </w:rPr>
        <w:t xml:space="preserve">If you feel we have not resolved your complaint to your satisfaction, you may choose to complain to the Australian Financial Complaints Authority (AFCA).  AFCA is a dispute resolution scheme for financial </w:t>
      </w:r>
      <w:proofErr w:type="gramStart"/>
      <w:r w:rsidRPr="00756C67">
        <w:rPr>
          <w:rFonts w:ascii="Calibri" w:hAnsi="Calibri" w:cs="Calibri"/>
          <w:sz w:val="22"/>
        </w:rPr>
        <w:t>services</w:t>
      </w:r>
      <w:proofErr w:type="gramEnd"/>
      <w:r w:rsidRPr="00756C67">
        <w:rPr>
          <w:rFonts w:ascii="Calibri" w:hAnsi="Calibri" w:cs="Calibri"/>
          <w:sz w:val="22"/>
        </w:rPr>
        <w:t xml:space="preserve"> and we are a member of AFCA.  AFCA can be contacted at:  </w:t>
      </w:r>
      <w:r w:rsidRPr="00756C67">
        <w:rPr>
          <w:rFonts w:ascii="Calibri" w:hAnsi="Calibri" w:cs="Calibri"/>
          <w:b/>
          <w:bCs/>
          <w:sz w:val="22"/>
        </w:rPr>
        <w:t>Postal address:</w:t>
      </w:r>
      <w:r w:rsidRPr="00756C67">
        <w:rPr>
          <w:rFonts w:ascii="Calibri" w:hAnsi="Calibri" w:cs="Calibri"/>
          <w:sz w:val="22"/>
        </w:rPr>
        <w:t xml:space="preserve"> GPO </w:t>
      </w:r>
      <w:r w:rsidRPr="00756C67">
        <w:rPr>
          <w:rFonts w:ascii="Calibri" w:hAnsi="Calibri" w:cs="Calibri"/>
          <w:sz w:val="22"/>
        </w:rPr>
        <w:lastRenderedPageBreak/>
        <w:t xml:space="preserve">Box 3, Melbourne VIC 3001 </w:t>
      </w:r>
      <w:r w:rsidRPr="00756C67">
        <w:rPr>
          <w:rFonts w:ascii="Calibri" w:hAnsi="Calibri" w:cs="Calibri"/>
          <w:b/>
          <w:bCs/>
          <w:sz w:val="22"/>
        </w:rPr>
        <w:t>Email:</w:t>
      </w:r>
      <w:r w:rsidRPr="00756C67">
        <w:rPr>
          <w:rFonts w:ascii="Calibri" w:hAnsi="Calibri" w:cs="Calibri"/>
          <w:sz w:val="22"/>
        </w:rPr>
        <w:t xml:space="preserve"> </w:t>
      </w:r>
      <w:hyperlink r:id="rId10" w:history="1">
        <w:r w:rsidRPr="00756C67">
          <w:rPr>
            <w:rFonts w:ascii="Calibri" w:hAnsi="Calibri" w:cs="Calibri"/>
            <w:sz w:val="22"/>
          </w:rPr>
          <w:t>info@afca.org.au</w:t>
        </w:r>
      </w:hyperlink>
      <w:r w:rsidRPr="00756C67">
        <w:rPr>
          <w:rFonts w:ascii="Calibri" w:hAnsi="Calibri" w:cs="Calibri"/>
          <w:sz w:val="22"/>
        </w:rPr>
        <w:t xml:space="preserve"> </w:t>
      </w:r>
      <w:r w:rsidRPr="00756C67">
        <w:rPr>
          <w:rFonts w:ascii="Calibri" w:hAnsi="Calibri" w:cs="Calibri"/>
          <w:b/>
          <w:bCs/>
          <w:sz w:val="22"/>
        </w:rPr>
        <w:t>Website:</w:t>
      </w:r>
      <w:r w:rsidRPr="00756C67">
        <w:rPr>
          <w:rFonts w:ascii="Calibri" w:hAnsi="Calibri" w:cs="Calibri"/>
          <w:sz w:val="22"/>
        </w:rPr>
        <w:t xml:space="preserve"> </w:t>
      </w:r>
      <w:hyperlink r:id="rId11" w:history="1">
        <w:r w:rsidRPr="00756C67">
          <w:rPr>
            <w:rFonts w:ascii="Calibri" w:hAnsi="Calibri" w:cs="Calibri"/>
            <w:sz w:val="22"/>
          </w:rPr>
          <w:t>www.afca.org.au</w:t>
        </w:r>
      </w:hyperlink>
      <w:r w:rsidRPr="00756C67">
        <w:rPr>
          <w:rFonts w:ascii="Calibri" w:hAnsi="Calibri" w:cs="Calibri"/>
          <w:sz w:val="22"/>
        </w:rPr>
        <w:t xml:space="preserve"> </w:t>
      </w:r>
      <w:r w:rsidRPr="00756C67">
        <w:rPr>
          <w:rFonts w:ascii="Calibri" w:hAnsi="Calibri" w:cs="Calibri"/>
          <w:b/>
          <w:bCs/>
          <w:sz w:val="22"/>
        </w:rPr>
        <w:t>Telephone:</w:t>
      </w:r>
      <w:r w:rsidRPr="00756C67">
        <w:rPr>
          <w:rFonts w:ascii="Calibri" w:hAnsi="Calibri" w:cs="Calibri"/>
          <w:sz w:val="22"/>
        </w:rPr>
        <w:t xml:space="preserve"> 1800 931 678  </w:t>
      </w:r>
    </w:p>
    <w:p w14:paraId="17782A9B" w14:textId="77777777" w:rsidR="001A769B" w:rsidRPr="00145045" w:rsidRDefault="001A769B" w:rsidP="001A769B">
      <w:pPr>
        <w:rPr>
          <w:rFonts w:asciiTheme="minorHAnsi" w:hAnsiTheme="minorHAnsi" w:cstheme="minorHAnsi"/>
          <w:szCs w:val="24"/>
        </w:rPr>
      </w:pPr>
    </w:p>
    <w:p w14:paraId="78072B36"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rPr>
        <w:t>If you have any questions or would like any further information, please contact us on xxx or via email xxx or contact IFP on 03 9723 0522 or compliance@iplan.com.au.</w:t>
      </w:r>
    </w:p>
    <w:p w14:paraId="4611AB95" w14:textId="77777777" w:rsidR="001A769B" w:rsidRPr="00145045" w:rsidRDefault="001A769B" w:rsidP="001A769B">
      <w:pPr>
        <w:rPr>
          <w:rFonts w:asciiTheme="minorHAnsi" w:hAnsiTheme="minorHAnsi" w:cstheme="minorHAnsi"/>
          <w:sz w:val="22"/>
        </w:rPr>
      </w:pPr>
    </w:p>
    <w:p w14:paraId="2EF03B70" w14:textId="77777777" w:rsidR="001A769B" w:rsidRPr="00145045" w:rsidRDefault="001A769B" w:rsidP="001A769B">
      <w:pPr>
        <w:rPr>
          <w:rFonts w:asciiTheme="minorHAnsi" w:hAnsiTheme="minorHAnsi" w:cstheme="minorHAnsi"/>
          <w:sz w:val="22"/>
        </w:rPr>
      </w:pPr>
    </w:p>
    <w:p w14:paraId="5124F607"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rPr>
        <w:t>Yours sincerely</w:t>
      </w:r>
    </w:p>
    <w:p w14:paraId="11FF492E" w14:textId="77777777" w:rsidR="001A769B" w:rsidRPr="00145045" w:rsidRDefault="001A769B" w:rsidP="001A769B">
      <w:pPr>
        <w:rPr>
          <w:rFonts w:asciiTheme="minorHAnsi" w:hAnsiTheme="minorHAnsi" w:cstheme="minorHAnsi"/>
          <w:szCs w:val="24"/>
        </w:rPr>
      </w:pPr>
    </w:p>
    <w:p w14:paraId="09A72D00" w14:textId="77777777" w:rsidR="001A769B" w:rsidRPr="00145045" w:rsidRDefault="001A769B" w:rsidP="001A769B">
      <w:pPr>
        <w:rPr>
          <w:rFonts w:asciiTheme="minorHAnsi" w:hAnsiTheme="minorHAnsi" w:cstheme="minorHAnsi"/>
          <w:sz w:val="22"/>
        </w:rPr>
      </w:pPr>
      <w:r w:rsidRPr="00145045">
        <w:rPr>
          <w:rFonts w:asciiTheme="minorHAnsi" w:hAnsiTheme="minorHAnsi" w:cstheme="minorHAnsi"/>
          <w:sz w:val="22"/>
          <w:highlight w:val="yellow"/>
        </w:rPr>
        <w:t>Adviser Sign-off</w:t>
      </w:r>
    </w:p>
    <w:p w14:paraId="6D7610D2" w14:textId="77777777" w:rsidR="001A769B" w:rsidRPr="00145045" w:rsidRDefault="001A769B" w:rsidP="001A769B">
      <w:pPr>
        <w:jc w:val="both"/>
        <w:rPr>
          <w:rFonts w:asciiTheme="minorHAnsi" w:hAnsiTheme="minorHAnsi" w:cstheme="minorHAnsi"/>
          <w:sz w:val="22"/>
        </w:rPr>
      </w:pPr>
    </w:p>
    <w:p w14:paraId="2F64FBE1" w14:textId="77777777" w:rsidR="001A769B" w:rsidRPr="00145045" w:rsidRDefault="001A769B" w:rsidP="00CD7098">
      <w:pPr>
        <w:jc w:val="both"/>
        <w:rPr>
          <w:rFonts w:asciiTheme="minorHAnsi" w:hAnsiTheme="minorHAnsi" w:cstheme="minorHAnsi"/>
          <w:sz w:val="22"/>
        </w:rPr>
      </w:pPr>
    </w:p>
    <w:p w14:paraId="730FED47" w14:textId="77777777" w:rsidR="008A580B" w:rsidRPr="00145045" w:rsidRDefault="008A580B" w:rsidP="00CD7098">
      <w:pPr>
        <w:jc w:val="both"/>
        <w:rPr>
          <w:rFonts w:asciiTheme="minorHAnsi" w:hAnsiTheme="minorHAnsi" w:cstheme="minorHAnsi"/>
          <w:sz w:val="22"/>
        </w:rPr>
      </w:pPr>
    </w:p>
    <w:p w14:paraId="60FB3278" w14:textId="77777777" w:rsidR="001A769B" w:rsidRPr="00145045" w:rsidRDefault="001A769B">
      <w:pPr>
        <w:spacing w:after="160" w:line="259" w:lineRule="auto"/>
        <w:rPr>
          <w:rFonts w:asciiTheme="minorHAnsi" w:hAnsiTheme="minorHAnsi" w:cstheme="minorHAnsi"/>
          <w:b/>
          <w:bCs/>
          <w:sz w:val="22"/>
        </w:rPr>
      </w:pPr>
      <w:r w:rsidRPr="00145045">
        <w:rPr>
          <w:rFonts w:asciiTheme="minorHAnsi" w:hAnsiTheme="minorHAnsi" w:cstheme="minorHAnsi"/>
          <w:b/>
          <w:bCs/>
          <w:sz w:val="22"/>
        </w:rPr>
        <w:br w:type="page"/>
      </w:r>
    </w:p>
    <w:p w14:paraId="74CA60AD" w14:textId="655D5334" w:rsidR="001A769B" w:rsidRPr="00145045" w:rsidRDefault="001A769B" w:rsidP="00CD7098">
      <w:pPr>
        <w:jc w:val="both"/>
        <w:rPr>
          <w:rFonts w:asciiTheme="minorHAnsi" w:hAnsiTheme="minorHAnsi" w:cstheme="minorHAnsi"/>
          <w:b/>
          <w:bCs/>
          <w:sz w:val="22"/>
        </w:rPr>
      </w:pPr>
      <w:r w:rsidRPr="00145045">
        <w:rPr>
          <w:rFonts w:asciiTheme="minorHAnsi" w:hAnsiTheme="minorHAnsi" w:cstheme="minorHAnsi"/>
          <w:b/>
          <w:bCs/>
          <w:sz w:val="22"/>
        </w:rPr>
        <w:lastRenderedPageBreak/>
        <w:t>ONGOING FEE ARRANGEMENT – CONSENT FORM</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165D5C" w:rsidRPr="00145045" w14:paraId="2FCBB202" w14:textId="77777777" w:rsidTr="00165D5C">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7FAAE519" w14:textId="6DBC5FB9"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 xml:space="preserve">CLIENT </w:t>
            </w:r>
            <w:r w:rsidR="000C7B0E" w:rsidRPr="00145045">
              <w:rPr>
                <w:rFonts w:asciiTheme="minorHAnsi" w:hAnsiTheme="minorHAnsi" w:cstheme="minorHAnsi"/>
                <w:sz w:val="22"/>
              </w:rPr>
              <w:t>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5A23F06F" w14:textId="2C50732C" w:rsidR="00165D5C" w:rsidRPr="00145045" w:rsidRDefault="00165D5C" w:rsidP="004C14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165D5C" w:rsidRPr="00145045" w14:paraId="4386D83D" w14:textId="77777777" w:rsidTr="00165D5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478CED8" w14:textId="38EA062F"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1 Name:</w:t>
            </w:r>
          </w:p>
        </w:tc>
        <w:tc>
          <w:tcPr>
            <w:tcW w:w="6012" w:type="dxa"/>
            <w:shd w:val="clear" w:color="auto" w:fill="auto"/>
          </w:tcPr>
          <w:p w14:paraId="19A3FF53" w14:textId="67EFF6FF" w:rsidR="00165D5C" w:rsidRPr="00145045" w:rsidRDefault="00165D5C"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p>
        </w:tc>
      </w:tr>
      <w:tr w:rsidR="00165D5C" w:rsidRPr="00145045" w14:paraId="3CBD846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272261C5" w14:textId="00F18D74"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1 Contact Details:</w:t>
            </w:r>
          </w:p>
        </w:tc>
        <w:tc>
          <w:tcPr>
            <w:tcW w:w="6012" w:type="dxa"/>
          </w:tcPr>
          <w:p w14:paraId="6D0D9296" w14:textId="5FE106AE" w:rsidR="00165D5C" w:rsidRPr="00145045" w:rsidRDefault="00165D5C"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165D5C" w:rsidRPr="00145045" w14:paraId="637E0BEF" w14:textId="77777777" w:rsidTr="00165D5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Pr>
          <w:p w14:paraId="4FD1FF5D" w14:textId="5CB65B93"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2 Name:</w:t>
            </w:r>
          </w:p>
        </w:tc>
        <w:tc>
          <w:tcPr>
            <w:tcW w:w="6012" w:type="dxa"/>
          </w:tcPr>
          <w:p w14:paraId="463E6A3A" w14:textId="77777777" w:rsidR="00165D5C" w:rsidRPr="00145045" w:rsidRDefault="00165D5C"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165D5C" w:rsidRPr="00145045" w14:paraId="7EF14555" w14:textId="77777777" w:rsidTr="00165D5C">
        <w:trPr>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2CC" w:themeFill="accent4" w:themeFillTint="33"/>
          </w:tcPr>
          <w:p w14:paraId="5155437F" w14:textId="24851529" w:rsidR="00165D5C" w:rsidRPr="00145045" w:rsidRDefault="00165D5C" w:rsidP="004C14AF">
            <w:pPr>
              <w:rPr>
                <w:rFonts w:asciiTheme="minorHAnsi" w:hAnsiTheme="minorHAnsi" w:cstheme="minorHAnsi"/>
                <w:sz w:val="22"/>
              </w:rPr>
            </w:pPr>
            <w:r w:rsidRPr="00145045">
              <w:rPr>
                <w:rFonts w:asciiTheme="minorHAnsi" w:hAnsiTheme="minorHAnsi" w:cstheme="minorHAnsi"/>
                <w:sz w:val="22"/>
              </w:rPr>
              <w:t>Client 2 Contact Details:</w:t>
            </w:r>
          </w:p>
        </w:tc>
        <w:tc>
          <w:tcPr>
            <w:tcW w:w="6012" w:type="dxa"/>
            <w:shd w:val="clear" w:color="auto" w:fill="FFF2CC" w:themeFill="accent4" w:themeFillTint="33"/>
          </w:tcPr>
          <w:p w14:paraId="4F0B48B6" w14:textId="77777777" w:rsidR="00165D5C" w:rsidRPr="00145045" w:rsidRDefault="00165D5C"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p>
        </w:tc>
      </w:tr>
    </w:tbl>
    <w:p w14:paraId="6DA9FE4A" w14:textId="77777777" w:rsidR="001A769B" w:rsidRPr="00145045" w:rsidRDefault="001A769B" w:rsidP="00CD7098">
      <w:pPr>
        <w:jc w:val="both"/>
        <w:rPr>
          <w:rFonts w:asciiTheme="minorHAnsi" w:hAnsiTheme="minorHAnsi" w:cstheme="minorHAnsi"/>
          <w:b/>
          <w:bCs/>
          <w:sz w:val="22"/>
        </w:rPr>
      </w:pP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12"/>
      </w:tblGrid>
      <w:tr w:rsidR="000C7B0E" w:rsidRPr="00145045" w14:paraId="0573460A" w14:textId="77777777" w:rsidTr="004C14AF">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shd w:val="clear" w:color="auto" w:fill="B4C6E7" w:themeFill="accent1" w:themeFillTint="66"/>
          </w:tcPr>
          <w:p w14:paraId="4B0BF8C3" w14:textId="0E5AF806"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FEE RECIPIENT INFORMATION</w:t>
            </w:r>
          </w:p>
        </w:tc>
        <w:tc>
          <w:tcPr>
            <w:tcW w:w="6012" w:type="dxa"/>
            <w:tcBorders>
              <w:top w:val="none" w:sz="0" w:space="0" w:color="auto"/>
              <w:left w:val="none" w:sz="0" w:space="0" w:color="auto"/>
              <w:bottom w:val="none" w:sz="0" w:space="0" w:color="auto"/>
            </w:tcBorders>
            <w:shd w:val="clear" w:color="auto" w:fill="B4C6E7" w:themeFill="accent1" w:themeFillTint="66"/>
          </w:tcPr>
          <w:p w14:paraId="25533DB6" w14:textId="77777777" w:rsidR="000C7B0E" w:rsidRPr="00145045" w:rsidRDefault="000C7B0E" w:rsidP="004C14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0C7B0E" w:rsidRPr="00145045" w14:paraId="1FBBD87B" w14:textId="77777777" w:rsidTr="004C14A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25295B8" w14:textId="5B46049D"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Fee Recipient Name:</w:t>
            </w:r>
          </w:p>
        </w:tc>
        <w:tc>
          <w:tcPr>
            <w:tcW w:w="6012" w:type="dxa"/>
            <w:shd w:val="clear" w:color="auto" w:fill="auto"/>
          </w:tcPr>
          <w:p w14:paraId="25469481" w14:textId="00607937" w:rsidR="000C7B0E" w:rsidRPr="00145045" w:rsidRDefault="000C7B0E"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r w:rsidRPr="00145045">
              <w:rPr>
                <w:rFonts w:asciiTheme="minorHAnsi" w:hAnsiTheme="minorHAnsi" w:cstheme="minorHAnsi"/>
                <w:sz w:val="22"/>
                <w:highlight w:val="yellow"/>
              </w:rPr>
              <w:t>CAR NAME</w:t>
            </w:r>
          </w:p>
        </w:tc>
      </w:tr>
      <w:tr w:rsidR="000C7B0E" w:rsidRPr="00145045" w14:paraId="427BF226" w14:textId="77777777" w:rsidTr="004C14AF">
        <w:trPr>
          <w:trHeight w:val="246"/>
        </w:trPr>
        <w:tc>
          <w:tcPr>
            <w:cnfStyle w:val="001000000000" w:firstRow="0" w:lastRow="0" w:firstColumn="1" w:lastColumn="0" w:oddVBand="0" w:evenVBand="0" w:oddHBand="0" w:evenHBand="0" w:firstRowFirstColumn="0" w:firstRowLastColumn="0" w:lastRowFirstColumn="0" w:lastRowLastColumn="0"/>
            <w:tcW w:w="3114" w:type="dxa"/>
          </w:tcPr>
          <w:p w14:paraId="046CA255" w14:textId="282BEC8E"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Contact Number:</w:t>
            </w:r>
          </w:p>
        </w:tc>
        <w:tc>
          <w:tcPr>
            <w:tcW w:w="6012" w:type="dxa"/>
          </w:tcPr>
          <w:p w14:paraId="569C3A78" w14:textId="77777777" w:rsidR="000C7B0E" w:rsidRPr="00145045" w:rsidRDefault="000C7B0E" w:rsidP="004C14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0C7B0E" w:rsidRPr="00145045" w14:paraId="3B8545C4" w14:textId="77777777" w:rsidTr="000C7B0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8056C81" w14:textId="381EBE2E" w:rsidR="000C7B0E" w:rsidRPr="00145045" w:rsidRDefault="000C7B0E" w:rsidP="004C14AF">
            <w:pPr>
              <w:rPr>
                <w:rFonts w:asciiTheme="minorHAnsi" w:hAnsiTheme="minorHAnsi" w:cstheme="minorHAnsi"/>
                <w:sz w:val="22"/>
              </w:rPr>
            </w:pPr>
            <w:r w:rsidRPr="00145045">
              <w:rPr>
                <w:rFonts w:asciiTheme="minorHAnsi" w:hAnsiTheme="minorHAnsi" w:cstheme="minorHAnsi"/>
                <w:sz w:val="22"/>
              </w:rPr>
              <w:t>Email Address:</w:t>
            </w:r>
          </w:p>
        </w:tc>
        <w:tc>
          <w:tcPr>
            <w:tcW w:w="6012" w:type="dxa"/>
            <w:shd w:val="clear" w:color="auto" w:fill="FFFFFF" w:themeFill="background1"/>
          </w:tcPr>
          <w:p w14:paraId="73205C63" w14:textId="77777777" w:rsidR="000C7B0E" w:rsidRPr="00145045" w:rsidRDefault="000C7B0E" w:rsidP="004C14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bl>
    <w:p w14:paraId="22083473" w14:textId="77777777" w:rsidR="001A769B" w:rsidRPr="00145045" w:rsidRDefault="001A769B" w:rsidP="00CD7098">
      <w:pPr>
        <w:jc w:val="both"/>
        <w:rPr>
          <w:rFonts w:asciiTheme="minorHAnsi" w:hAnsiTheme="minorHAnsi" w:cstheme="minorHAnsi"/>
          <w:b/>
          <w:bCs/>
          <w:sz w:val="22"/>
        </w:rPr>
      </w:pPr>
    </w:p>
    <w:p w14:paraId="49652196" w14:textId="66DCD8B3" w:rsidR="00CD7098" w:rsidRPr="00145045" w:rsidRDefault="006C0341" w:rsidP="00CD7098">
      <w:pPr>
        <w:jc w:val="both"/>
        <w:rPr>
          <w:rFonts w:asciiTheme="minorHAnsi" w:hAnsiTheme="minorHAnsi" w:cstheme="minorHAnsi"/>
          <w:sz w:val="22"/>
        </w:rPr>
      </w:pPr>
      <w:r w:rsidRPr="00145045">
        <w:rPr>
          <w:rFonts w:asciiTheme="minorHAnsi" w:hAnsiTheme="minorHAnsi" w:cstheme="minorHAnsi"/>
          <w:b/>
          <w:bCs/>
          <w:sz w:val="22"/>
        </w:rPr>
        <w:t xml:space="preserve">The reason we are seeking your Consent: </w:t>
      </w:r>
      <w:r w:rsidRPr="00145045">
        <w:rPr>
          <w:rFonts w:asciiTheme="minorHAnsi" w:hAnsiTheme="minorHAnsi" w:cstheme="minorHAnsi"/>
          <w:sz w:val="22"/>
        </w:rPr>
        <w:t>(Sample wording: TO seek your consent to continue charging you the fees disclosed below so you can continue receiving services from us, including the provision of financial product advice).</w:t>
      </w:r>
    </w:p>
    <w:p w14:paraId="47C642B8"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For the next 12 months we expect to provide you with the following services: </w:t>
      </w:r>
    </w:p>
    <w:tbl>
      <w:tblPr>
        <w:tblStyle w:val="TableGrid"/>
        <w:tblW w:w="9067" w:type="dxa"/>
        <w:tblLook w:val="04A0" w:firstRow="1" w:lastRow="0" w:firstColumn="1" w:lastColumn="0" w:noHBand="0" w:noVBand="1"/>
      </w:tblPr>
      <w:tblGrid>
        <w:gridCol w:w="9067"/>
      </w:tblGrid>
      <w:tr w:rsidR="00CD7098" w:rsidRPr="00145045" w14:paraId="725E80EE" w14:textId="77777777" w:rsidTr="00DE26A8">
        <w:tc>
          <w:tcPr>
            <w:tcW w:w="9067" w:type="dxa"/>
            <w:shd w:val="clear" w:color="auto" w:fill="B4C6E7" w:themeFill="accent1" w:themeFillTint="66"/>
          </w:tcPr>
          <w:p w14:paraId="1BFA74C6"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Services description</w:t>
            </w:r>
          </w:p>
        </w:tc>
      </w:tr>
      <w:tr w:rsidR="00CD7098" w:rsidRPr="00145045" w14:paraId="4491DB37" w14:textId="77777777" w:rsidTr="00DE26A8">
        <w:tc>
          <w:tcPr>
            <w:tcW w:w="9067" w:type="dxa"/>
          </w:tcPr>
          <w:p w14:paraId="2E8522B9"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description of service]</w:t>
            </w:r>
            <w:r w:rsidRPr="00145045">
              <w:rPr>
                <w:rFonts w:asciiTheme="minorHAnsi" w:hAnsiTheme="minorHAnsi" w:cstheme="minorHAnsi"/>
                <w:sz w:val="22"/>
              </w:rPr>
              <w:t xml:space="preserve"> </w:t>
            </w:r>
          </w:p>
        </w:tc>
      </w:tr>
      <w:tr w:rsidR="00CD7098" w:rsidRPr="00145045" w14:paraId="7AE71551" w14:textId="77777777" w:rsidTr="00DE26A8">
        <w:tc>
          <w:tcPr>
            <w:tcW w:w="9067" w:type="dxa"/>
          </w:tcPr>
          <w:p w14:paraId="2A9395D0"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description of service]</w:t>
            </w:r>
          </w:p>
        </w:tc>
      </w:tr>
    </w:tbl>
    <w:p w14:paraId="0E29AC94" w14:textId="77777777" w:rsidR="00CD7098" w:rsidRPr="00145045" w:rsidRDefault="00CD7098" w:rsidP="00CD7098">
      <w:pPr>
        <w:rPr>
          <w:rFonts w:asciiTheme="minorHAnsi" w:hAnsiTheme="minorHAnsi" w:cstheme="minorHAnsi"/>
          <w:b/>
          <w:bCs/>
          <w:sz w:val="22"/>
        </w:rPr>
      </w:pPr>
    </w:p>
    <w:p w14:paraId="4E6FD79B" w14:textId="77777777" w:rsidR="00CD7098" w:rsidRPr="00145045" w:rsidRDefault="00CD7098" w:rsidP="00CD7098">
      <w:pPr>
        <w:rPr>
          <w:rFonts w:asciiTheme="minorHAnsi" w:hAnsiTheme="minorHAnsi" w:cstheme="minorHAnsi"/>
          <w:b/>
          <w:bCs/>
          <w:sz w:val="22"/>
        </w:rPr>
      </w:pPr>
      <w:r w:rsidRPr="00145045">
        <w:rPr>
          <w:rFonts w:asciiTheme="minorHAnsi" w:hAnsiTheme="minorHAnsi" w:cstheme="minorHAnsi"/>
          <w:b/>
          <w:bCs/>
          <w:sz w:val="22"/>
        </w:rPr>
        <w:t>Key dates</w:t>
      </w:r>
    </w:p>
    <w:tbl>
      <w:tblPr>
        <w:tblStyle w:val="GridTable2-Accent4"/>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180"/>
      </w:tblGrid>
      <w:tr w:rsidR="00CD7098" w:rsidRPr="00145045" w14:paraId="09A0003D" w14:textId="77777777" w:rsidTr="00DE26A8">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Borders>
              <w:top w:val="none" w:sz="0" w:space="0" w:color="auto"/>
              <w:bottom w:val="none" w:sz="0" w:space="0" w:color="auto"/>
              <w:right w:val="none" w:sz="0" w:space="0" w:color="auto"/>
            </w:tcBorders>
            <w:shd w:val="clear" w:color="auto" w:fill="B4C6E7" w:themeFill="accent1" w:themeFillTint="66"/>
          </w:tcPr>
          <w:p w14:paraId="33AF409B"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rPr>
              <w:t>Key dates</w:t>
            </w:r>
          </w:p>
        </w:tc>
        <w:tc>
          <w:tcPr>
            <w:tcW w:w="2180" w:type="dxa"/>
            <w:tcBorders>
              <w:top w:val="none" w:sz="0" w:space="0" w:color="auto"/>
              <w:left w:val="none" w:sz="0" w:space="0" w:color="auto"/>
              <w:bottom w:val="none" w:sz="0" w:space="0" w:color="auto"/>
            </w:tcBorders>
            <w:shd w:val="clear" w:color="auto" w:fill="B4C6E7" w:themeFill="accent1" w:themeFillTint="66"/>
          </w:tcPr>
          <w:p w14:paraId="654E5857" w14:textId="77777777" w:rsidR="00CD7098" w:rsidRPr="00145045" w:rsidRDefault="00CD7098" w:rsidP="00DE26A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r w:rsidRPr="00145045">
              <w:rPr>
                <w:rFonts w:asciiTheme="minorHAnsi" w:hAnsiTheme="minorHAnsi" w:cstheme="minorHAnsi"/>
                <w:sz w:val="22"/>
              </w:rPr>
              <w:t>Date</w:t>
            </w:r>
          </w:p>
        </w:tc>
      </w:tr>
      <w:tr w:rsidR="00CD7098" w:rsidRPr="00145045" w14:paraId="74116862" w14:textId="77777777" w:rsidTr="00DE26A8">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946" w:type="dxa"/>
            <w:shd w:val="clear" w:color="auto" w:fill="auto"/>
          </w:tcPr>
          <w:p w14:paraId="5A35D696"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rPr>
              <w:t xml:space="preserve">Reference day </w:t>
            </w:r>
            <w:r w:rsidRPr="00145045">
              <w:rPr>
                <w:rFonts w:asciiTheme="minorHAnsi" w:hAnsiTheme="minorHAnsi" w:cstheme="minorHAnsi"/>
                <w:b w:val="0"/>
                <w:bCs w:val="0"/>
                <w:sz w:val="22"/>
              </w:rPr>
              <w:t xml:space="preserve">– this is the date we agree to use to renew our ongoing service with you each year. Unless otherwise agreed with you, the reference date will remain the same every year. </w:t>
            </w:r>
          </w:p>
        </w:tc>
        <w:tc>
          <w:tcPr>
            <w:tcW w:w="2180" w:type="dxa"/>
            <w:shd w:val="clear" w:color="auto" w:fill="auto"/>
          </w:tcPr>
          <w:p w14:paraId="5E761BB2" w14:textId="77777777" w:rsidR="00CD7098" w:rsidRPr="00145045" w:rsidRDefault="00CD7098" w:rsidP="00DE26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r w:rsidRPr="00145045">
              <w:rPr>
                <w:rFonts w:asciiTheme="minorHAnsi" w:hAnsiTheme="minorHAnsi" w:cstheme="minorHAnsi"/>
                <w:sz w:val="22"/>
                <w:highlight w:val="yellow"/>
              </w:rPr>
              <w:t>[insert client reference date]</w:t>
            </w:r>
          </w:p>
        </w:tc>
      </w:tr>
      <w:tr w:rsidR="00CD7098" w:rsidRPr="00145045" w14:paraId="69C861F5" w14:textId="77777777" w:rsidTr="00DE26A8">
        <w:trPr>
          <w:trHeight w:val="246"/>
        </w:trPr>
        <w:tc>
          <w:tcPr>
            <w:cnfStyle w:val="001000000000" w:firstRow="0" w:lastRow="0" w:firstColumn="1" w:lastColumn="0" w:oddVBand="0" w:evenVBand="0" w:oddHBand="0" w:evenHBand="0" w:firstRowFirstColumn="0" w:firstRowLastColumn="0" w:lastRowFirstColumn="0" w:lastRowLastColumn="0"/>
            <w:tcW w:w="6946" w:type="dxa"/>
          </w:tcPr>
          <w:p w14:paraId="5ADE66F2" w14:textId="77777777" w:rsidR="00CD7098" w:rsidRPr="00145045" w:rsidRDefault="00CD7098" w:rsidP="00DE26A8">
            <w:pPr>
              <w:rPr>
                <w:rFonts w:asciiTheme="minorHAnsi" w:hAnsiTheme="minorHAnsi" w:cstheme="minorHAnsi"/>
                <w:b w:val="0"/>
                <w:bCs w:val="0"/>
                <w:sz w:val="22"/>
              </w:rPr>
            </w:pPr>
            <w:r w:rsidRPr="00145045">
              <w:rPr>
                <w:rFonts w:asciiTheme="minorHAnsi" w:hAnsiTheme="minorHAnsi" w:cstheme="minorHAnsi"/>
                <w:sz w:val="22"/>
              </w:rPr>
              <w:t xml:space="preserve">Deadline to renew our ongoing service </w:t>
            </w:r>
            <w:r w:rsidRPr="00145045">
              <w:rPr>
                <w:rFonts w:asciiTheme="minorHAnsi" w:hAnsiTheme="minorHAnsi" w:cstheme="minorHAnsi"/>
                <w:b w:val="0"/>
                <w:bCs w:val="0"/>
                <w:sz w:val="22"/>
              </w:rPr>
              <w:t>– this is the date by which we need you to sign and renew this document so we can continue to provide ongoing services to you. Your consent to renew our current ongoing fee arrangement will last until this date, unless you terminate our services earlier. If you do not give us your written consent by this date, the ongoing service arrangement will terminate, and no further advice will be provided or fee charged under it.</w:t>
            </w:r>
          </w:p>
        </w:tc>
        <w:tc>
          <w:tcPr>
            <w:tcW w:w="2180" w:type="dxa"/>
          </w:tcPr>
          <w:p w14:paraId="212028C2" w14:textId="77777777" w:rsidR="00CD7098" w:rsidRPr="00145045" w:rsidRDefault="00CD7098" w:rsidP="00DE26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145045">
              <w:rPr>
                <w:rFonts w:asciiTheme="minorHAnsi" w:hAnsiTheme="minorHAnsi" w:cstheme="minorHAnsi"/>
                <w:sz w:val="22"/>
                <w:highlight w:val="yellow"/>
              </w:rPr>
              <w:t>[insert client reference date + 150 days]</w:t>
            </w:r>
          </w:p>
        </w:tc>
      </w:tr>
      <w:tr w:rsidR="00513F09" w:rsidRPr="00145045" w14:paraId="0FD6ED6E" w14:textId="77777777" w:rsidTr="00DE26A8">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946" w:type="dxa"/>
          </w:tcPr>
          <w:p w14:paraId="5D646B98" w14:textId="220E74CC" w:rsidR="00513F09" w:rsidRPr="00145045" w:rsidRDefault="00513F09" w:rsidP="00DE26A8">
            <w:pPr>
              <w:rPr>
                <w:rFonts w:asciiTheme="minorHAnsi" w:hAnsiTheme="minorHAnsi" w:cstheme="minorHAnsi"/>
                <w:sz w:val="22"/>
              </w:rPr>
            </w:pPr>
            <w:r w:rsidRPr="00145045">
              <w:rPr>
                <w:rFonts w:asciiTheme="minorHAnsi" w:hAnsiTheme="minorHAnsi" w:cstheme="minorHAnsi"/>
                <w:sz w:val="22"/>
              </w:rPr>
              <w:t>Proposed Period</w:t>
            </w:r>
            <w:r w:rsidR="008779CE" w:rsidRPr="00145045">
              <w:rPr>
                <w:rFonts w:asciiTheme="minorHAnsi" w:hAnsiTheme="minorHAnsi" w:cstheme="minorHAnsi"/>
                <w:sz w:val="22"/>
              </w:rPr>
              <w:t xml:space="preserve"> </w:t>
            </w:r>
          </w:p>
        </w:tc>
        <w:tc>
          <w:tcPr>
            <w:tcW w:w="2180" w:type="dxa"/>
          </w:tcPr>
          <w:p w14:paraId="708094BC" w14:textId="77777777" w:rsidR="00513F09" w:rsidRPr="00145045" w:rsidRDefault="00513F09" w:rsidP="00DE26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highlight w:val="yellow"/>
              </w:rPr>
            </w:pPr>
          </w:p>
        </w:tc>
      </w:tr>
    </w:tbl>
    <w:p w14:paraId="36235643"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b/>
          <w:bCs/>
          <w:sz w:val="22"/>
        </w:rPr>
        <w:t>Note:</w:t>
      </w:r>
      <w:r w:rsidRPr="00145045">
        <w:rPr>
          <w:rFonts w:asciiTheme="minorHAnsi" w:hAnsiTheme="minorHAnsi" w:cstheme="minorHAnsi"/>
          <w:sz w:val="22"/>
        </w:rPr>
        <w:t xml:space="preserve"> You can withdraw your consent or terminate or vary the ongoing fee arrangement at any time by contacting us in writing at [</w:t>
      </w:r>
      <w:r w:rsidRPr="00145045">
        <w:rPr>
          <w:rFonts w:asciiTheme="minorHAnsi" w:hAnsiTheme="minorHAnsi" w:cstheme="minorHAnsi"/>
          <w:sz w:val="22"/>
          <w:highlight w:val="yellow"/>
        </w:rPr>
        <w:t>insert preferred contact details: email/phone/address</w:t>
      </w:r>
      <w:r w:rsidRPr="00145045">
        <w:rPr>
          <w:rFonts w:asciiTheme="minorHAnsi" w:hAnsiTheme="minorHAnsi" w:cstheme="minorHAnsi"/>
          <w:sz w:val="22"/>
        </w:rPr>
        <w:t xml:space="preserve">]. </w:t>
      </w:r>
    </w:p>
    <w:p w14:paraId="04B10782" w14:textId="77777777" w:rsidR="00CD7098" w:rsidRPr="00145045" w:rsidRDefault="00CD7098" w:rsidP="00CD7098">
      <w:pPr>
        <w:jc w:val="both"/>
        <w:rPr>
          <w:rFonts w:asciiTheme="minorHAnsi" w:hAnsiTheme="minorHAnsi" w:cstheme="minorHAnsi"/>
          <w:sz w:val="22"/>
        </w:rPr>
      </w:pPr>
      <w:r w:rsidRPr="00145045">
        <w:rPr>
          <w:rFonts w:asciiTheme="minorHAnsi" w:hAnsiTheme="minorHAnsi" w:cstheme="minorHAnsi"/>
          <w:sz w:val="22"/>
        </w:rPr>
        <w:t>If you choose to withdraw your consent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adviser will have no ongoing responsibility for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financial affairs, including reviewing your</w:t>
      </w:r>
      <w:r w:rsidRPr="00145045" w:rsidDel="006A0368">
        <w:rPr>
          <w:rFonts w:asciiTheme="minorHAnsi" w:hAnsiTheme="minorHAnsi" w:cstheme="minorHAnsi"/>
          <w:sz w:val="22"/>
        </w:rPr>
        <w:t xml:space="preserve"> </w:t>
      </w:r>
      <w:r w:rsidRPr="00145045">
        <w:rPr>
          <w:rFonts w:asciiTheme="minorHAnsi" w:hAnsiTheme="minorHAnsi" w:cstheme="minorHAnsi"/>
          <w:sz w:val="22"/>
        </w:rPr>
        <w:t>investment portfolio and advising on any implications of any legislative change or changes in economic conditions.</w:t>
      </w:r>
    </w:p>
    <w:p w14:paraId="578B17EA" w14:textId="77777777" w:rsidR="00CD7098" w:rsidRPr="00145045" w:rsidRDefault="00CD7098" w:rsidP="00CD7098">
      <w:pPr>
        <w:jc w:val="both"/>
        <w:rPr>
          <w:rFonts w:asciiTheme="minorHAnsi" w:hAnsiTheme="minorHAnsi" w:cstheme="minorHAnsi"/>
          <w:sz w:val="22"/>
        </w:rPr>
      </w:pPr>
    </w:p>
    <w:tbl>
      <w:tblPr>
        <w:tblStyle w:val="TableGrid"/>
        <w:tblW w:w="9016" w:type="dxa"/>
        <w:tblLook w:val="04A0" w:firstRow="1" w:lastRow="0" w:firstColumn="1" w:lastColumn="0" w:noHBand="0" w:noVBand="1"/>
      </w:tblPr>
      <w:tblGrid>
        <w:gridCol w:w="4673"/>
        <w:gridCol w:w="2126"/>
        <w:gridCol w:w="2217"/>
      </w:tblGrid>
      <w:tr w:rsidR="00145045" w:rsidRPr="00145045" w14:paraId="4DEF87C0" w14:textId="77777777" w:rsidTr="00145045">
        <w:trPr>
          <w:trHeight w:val="614"/>
        </w:trPr>
        <w:tc>
          <w:tcPr>
            <w:tcW w:w="4673" w:type="dxa"/>
            <w:shd w:val="clear" w:color="auto" w:fill="B4C6E7" w:themeFill="accent1" w:themeFillTint="66"/>
          </w:tcPr>
          <w:p w14:paraId="0E214E51"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lastRenderedPageBreak/>
              <w:t>Description of fees</w:t>
            </w:r>
          </w:p>
        </w:tc>
        <w:tc>
          <w:tcPr>
            <w:tcW w:w="2126" w:type="dxa"/>
            <w:shd w:val="clear" w:color="auto" w:fill="B4C6E7" w:themeFill="accent1" w:themeFillTint="66"/>
          </w:tcPr>
          <w:p w14:paraId="2EC638E4"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Amount payable [quarterly/ monthly]</w:t>
            </w:r>
          </w:p>
        </w:tc>
        <w:tc>
          <w:tcPr>
            <w:tcW w:w="2217" w:type="dxa"/>
            <w:shd w:val="clear" w:color="auto" w:fill="B4C6E7" w:themeFill="accent1" w:themeFillTint="66"/>
          </w:tcPr>
          <w:p w14:paraId="058156E7"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 xml:space="preserve">Account(s) to be deducted </w:t>
            </w:r>
          </w:p>
        </w:tc>
      </w:tr>
      <w:tr w:rsidR="00CD7098" w:rsidRPr="00145045" w14:paraId="16A71364" w14:textId="77777777" w:rsidTr="00DE26A8">
        <w:trPr>
          <w:trHeight w:val="325"/>
        </w:trPr>
        <w:tc>
          <w:tcPr>
            <w:tcW w:w="4673" w:type="dxa"/>
          </w:tcPr>
          <w:p w14:paraId="7937B48D"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[insert %]</w:t>
            </w:r>
            <w:r w:rsidRPr="00145045">
              <w:rPr>
                <w:rFonts w:asciiTheme="minorHAnsi" w:hAnsiTheme="minorHAnsi" w:cstheme="minorHAnsi"/>
                <w:sz w:val="22"/>
              </w:rPr>
              <w:t xml:space="preserve"> of the </w:t>
            </w:r>
            <w:r w:rsidRPr="00145045">
              <w:rPr>
                <w:rFonts w:asciiTheme="minorHAnsi" w:hAnsiTheme="minorHAnsi" w:cstheme="minorHAnsi"/>
                <w:sz w:val="22"/>
                <w:highlight w:val="yellow"/>
              </w:rPr>
              <w:t>[superannuation funds]</w:t>
            </w:r>
            <w:r w:rsidRPr="00145045">
              <w:rPr>
                <w:rFonts w:asciiTheme="minorHAnsi" w:hAnsiTheme="minorHAnsi" w:cstheme="minorHAnsi"/>
                <w:sz w:val="22"/>
              </w:rPr>
              <w:t xml:space="preserve"> under advice calculated </w:t>
            </w:r>
            <w:r w:rsidRPr="00145045">
              <w:rPr>
                <w:rFonts w:asciiTheme="minorHAnsi" w:hAnsiTheme="minorHAnsi" w:cstheme="minorHAnsi"/>
                <w:sz w:val="22"/>
                <w:highlight w:val="yellow"/>
              </w:rPr>
              <w:t>[monthly/quarterly]</w:t>
            </w:r>
            <w:r w:rsidRPr="00145045">
              <w:rPr>
                <w:rFonts w:asciiTheme="minorHAnsi" w:hAnsiTheme="minorHAnsi" w:cstheme="minorHAnsi"/>
                <w:sz w:val="22"/>
              </w:rPr>
              <w:t xml:space="preserve"> by the </w:t>
            </w:r>
            <w:r w:rsidRPr="00145045">
              <w:rPr>
                <w:rFonts w:asciiTheme="minorHAnsi" w:hAnsiTheme="minorHAnsi" w:cstheme="minorHAnsi"/>
                <w:sz w:val="22"/>
                <w:highlight w:val="yellow"/>
              </w:rPr>
              <w:t>[Licensee /</w:t>
            </w:r>
            <w:r w:rsidRPr="00145045">
              <w:rPr>
                <w:rFonts w:asciiTheme="minorHAnsi" w:hAnsiTheme="minorHAnsi" w:cstheme="minorHAnsi"/>
                <w:sz w:val="22"/>
              </w:rPr>
              <w:t xml:space="preserve"> </w:t>
            </w:r>
            <w:r w:rsidRPr="00145045">
              <w:rPr>
                <w:rFonts w:asciiTheme="minorHAnsi" w:hAnsiTheme="minorHAnsi" w:cstheme="minorHAnsi"/>
                <w:sz w:val="22"/>
                <w:highlight w:val="cyan"/>
              </w:rPr>
              <w:t>[Product issuer]</w:t>
            </w:r>
            <w:proofErr w:type="gramStart"/>
            <w:r w:rsidRPr="00145045">
              <w:rPr>
                <w:rFonts w:asciiTheme="minorHAnsi" w:hAnsiTheme="minorHAnsi" w:cstheme="minorHAnsi"/>
                <w:sz w:val="22"/>
                <w:highlight w:val="yellow"/>
              </w:rPr>
              <w:t>].*</w:t>
            </w:r>
            <w:proofErr w:type="gramEnd"/>
          </w:p>
        </w:tc>
        <w:tc>
          <w:tcPr>
            <w:tcW w:w="2126" w:type="dxa"/>
          </w:tcPr>
          <w:p w14:paraId="69168353" w14:textId="77777777" w:rsidR="00CD7098" w:rsidRPr="00145045" w:rsidRDefault="00CD7098" w:rsidP="00DE26A8">
            <w:pPr>
              <w:rPr>
                <w:rFonts w:asciiTheme="minorHAnsi" w:hAnsiTheme="minorHAnsi" w:cstheme="minorHAnsi"/>
                <w:highlight w:val="yellow"/>
              </w:rPr>
            </w:pPr>
            <w:r w:rsidRPr="00145045">
              <w:rPr>
                <w:rFonts w:asciiTheme="minorHAnsi" w:hAnsiTheme="minorHAnsi" w:cstheme="minorHAnsi"/>
                <w:sz w:val="22"/>
                <w:highlight w:val="yellow"/>
              </w:rPr>
              <w:t>[insert]*</w:t>
            </w:r>
          </w:p>
        </w:tc>
        <w:tc>
          <w:tcPr>
            <w:tcW w:w="2217" w:type="dxa"/>
          </w:tcPr>
          <w:p w14:paraId="1FB8FBF8"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 number]</w:t>
            </w:r>
          </w:p>
        </w:tc>
      </w:tr>
      <w:tr w:rsidR="00CD7098" w:rsidRPr="00145045" w14:paraId="3B30DE79" w14:textId="77777777" w:rsidTr="00DE26A8">
        <w:trPr>
          <w:trHeight w:val="325"/>
        </w:trPr>
        <w:tc>
          <w:tcPr>
            <w:tcW w:w="4673" w:type="dxa"/>
          </w:tcPr>
          <w:p w14:paraId="229FA2F2"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w:t>
            </w:r>
            <w:r w:rsidRPr="00145045">
              <w:rPr>
                <w:rFonts w:asciiTheme="minorHAnsi" w:hAnsiTheme="minorHAnsi" w:cstheme="minorHAnsi"/>
                <w:sz w:val="22"/>
              </w:rPr>
              <w:t xml:space="preserve"> of the </w:t>
            </w:r>
            <w:r w:rsidRPr="00145045">
              <w:rPr>
                <w:rFonts w:asciiTheme="minorHAnsi" w:hAnsiTheme="minorHAnsi" w:cstheme="minorHAnsi"/>
                <w:sz w:val="22"/>
                <w:highlight w:val="yellow"/>
              </w:rPr>
              <w:t>[investment funds]</w:t>
            </w:r>
            <w:r w:rsidRPr="00145045">
              <w:rPr>
                <w:rFonts w:asciiTheme="minorHAnsi" w:hAnsiTheme="minorHAnsi" w:cstheme="minorHAnsi"/>
                <w:sz w:val="22"/>
              </w:rPr>
              <w:t xml:space="preserve"> under advice calculated </w:t>
            </w:r>
            <w:r w:rsidRPr="00145045">
              <w:rPr>
                <w:rFonts w:asciiTheme="minorHAnsi" w:hAnsiTheme="minorHAnsi" w:cstheme="minorHAnsi"/>
                <w:sz w:val="22"/>
                <w:highlight w:val="yellow"/>
              </w:rPr>
              <w:t>[monthly/quarterly]</w:t>
            </w:r>
            <w:r w:rsidRPr="00145045">
              <w:rPr>
                <w:rFonts w:asciiTheme="minorHAnsi" w:hAnsiTheme="minorHAnsi" w:cstheme="minorHAnsi"/>
                <w:sz w:val="22"/>
              </w:rPr>
              <w:t xml:space="preserve"> by the </w:t>
            </w:r>
            <w:r w:rsidRPr="00145045">
              <w:rPr>
                <w:rFonts w:asciiTheme="minorHAnsi" w:hAnsiTheme="minorHAnsi" w:cstheme="minorHAnsi"/>
                <w:sz w:val="22"/>
                <w:highlight w:val="yellow"/>
              </w:rPr>
              <w:t>[Licensee /</w:t>
            </w:r>
            <w:r w:rsidRPr="00145045">
              <w:rPr>
                <w:rFonts w:asciiTheme="minorHAnsi" w:hAnsiTheme="minorHAnsi" w:cstheme="minorHAnsi"/>
                <w:sz w:val="22"/>
              </w:rPr>
              <w:t xml:space="preserve"> </w:t>
            </w:r>
            <w:r w:rsidRPr="00145045">
              <w:rPr>
                <w:rFonts w:asciiTheme="minorHAnsi" w:hAnsiTheme="minorHAnsi" w:cstheme="minorHAnsi"/>
                <w:sz w:val="22"/>
                <w:highlight w:val="cyan"/>
              </w:rPr>
              <w:t>[Product issuer]</w:t>
            </w:r>
            <w:proofErr w:type="gramStart"/>
            <w:r w:rsidRPr="00145045">
              <w:rPr>
                <w:rFonts w:asciiTheme="minorHAnsi" w:hAnsiTheme="minorHAnsi" w:cstheme="minorHAnsi"/>
                <w:sz w:val="22"/>
                <w:highlight w:val="yellow"/>
              </w:rPr>
              <w:t>].*</w:t>
            </w:r>
            <w:proofErr w:type="gramEnd"/>
          </w:p>
        </w:tc>
        <w:tc>
          <w:tcPr>
            <w:tcW w:w="2126" w:type="dxa"/>
          </w:tcPr>
          <w:p w14:paraId="613AD98E"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w:t>
            </w:r>
          </w:p>
        </w:tc>
        <w:tc>
          <w:tcPr>
            <w:tcW w:w="2217" w:type="dxa"/>
          </w:tcPr>
          <w:p w14:paraId="29B90CE8"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 number]</w:t>
            </w:r>
          </w:p>
        </w:tc>
      </w:tr>
      <w:tr w:rsidR="00CD7098" w:rsidRPr="00145045" w14:paraId="557C8BD9" w14:textId="77777777" w:rsidTr="00DE26A8">
        <w:trPr>
          <w:trHeight w:val="325"/>
        </w:trPr>
        <w:tc>
          <w:tcPr>
            <w:tcW w:w="4673" w:type="dxa"/>
          </w:tcPr>
          <w:p w14:paraId="5CD398A7"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rPr>
              <w:t xml:space="preserve">Ongoing service fee (fixed) </w:t>
            </w:r>
          </w:p>
        </w:tc>
        <w:tc>
          <w:tcPr>
            <w:tcW w:w="2126" w:type="dxa"/>
          </w:tcPr>
          <w:p w14:paraId="3C94308F"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w:t>
            </w:r>
          </w:p>
        </w:tc>
        <w:tc>
          <w:tcPr>
            <w:tcW w:w="2217" w:type="dxa"/>
          </w:tcPr>
          <w:p w14:paraId="1C17BB63"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[insert account name and number]</w:t>
            </w:r>
          </w:p>
        </w:tc>
      </w:tr>
      <w:tr w:rsidR="00CD7098" w:rsidRPr="00145045" w14:paraId="12C1FE9A" w14:textId="77777777" w:rsidTr="00DE26A8">
        <w:trPr>
          <w:trHeight w:val="325"/>
        </w:trPr>
        <w:tc>
          <w:tcPr>
            <w:tcW w:w="4673" w:type="dxa"/>
            <w:shd w:val="clear" w:color="auto" w:fill="4472C4" w:themeFill="accent1"/>
          </w:tcPr>
          <w:p w14:paraId="260DD73B"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Total</w:t>
            </w:r>
          </w:p>
        </w:tc>
        <w:tc>
          <w:tcPr>
            <w:tcW w:w="2126" w:type="dxa"/>
            <w:shd w:val="clear" w:color="auto" w:fill="4472C4" w:themeFill="accent1"/>
          </w:tcPr>
          <w:p w14:paraId="7C06AC46" w14:textId="77777777" w:rsidR="00CD7098" w:rsidRPr="00145045" w:rsidRDefault="00CD7098" w:rsidP="00DE26A8">
            <w:pPr>
              <w:rPr>
                <w:rFonts w:asciiTheme="minorHAnsi" w:hAnsiTheme="minorHAnsi" w:cstheme="minorHAnsi"/>
                <w:sz w:val="22"/>
                <w:highlight w:val="yellow"/>
              </w:rPr>
            </w:pPr>
          </w:p>
        </w:tc>
        <w:tc>
          <w:tcPr>
            <w:tcW w:w="2217" w:type="dxa"/>
            <w:shd w:val="clear" w:color="auto" w:fill="4472C4" w:themeFill="accent1"/>
          </w:tcPr>
          <w:p w14:paraId="270C0253" w14:textId="77777777" w:rsidR="00CD7098" w:rsidRPr="00145045" w:rsidRDefault="00CD7098" w:rsidP="00DE26A8">
            <w:pPr>
              <w:rPr>
                <w:rFonts w:asciiTheme="minorHAnsi" w:hAnsiTheme="minorHAnsi" w:cstheme="minorHAnsi"/>
                <w:sz w:val="22"/>
                <w:highlight w:val="yellow"/>
              </w:rPr>
            </w:pPr>
          </w:p>
        </w:tc>
      </w:tr>
    </w:tbl>
    <w:p w14:paraId="37510242" w14:textId="77777777" w:rsidR="00CD7098" w:rsidRPr="00145045" w:rsidRDefault="00CD7098" w:rsidP="00CD7098">
      <w:pPr>
        <w:jc w:val="both"/>
        <w:rPr>
          <w:rFonts w:asciiTheme="minorHAnsi" w:hAnsiTheme="minorHAnsi" w:cstheme="minorHAnsi"/>
          <w:sz w:val="20"/>
          <w:szCs w:val="20"/>
          <w:highlight w:val="yellow"/>
        </w:rPr>
      </w:pPr>
    </w:p>
    <w:p w14:paraId="39D06D2D" w14:textId="77777777" w:rsidR="00CD7098" w:rsidRPr="00145045" w:rsidRDefault="00CD7098" w:rsidP="00CD7098">
      <w:pPr>
        <w:jc w:val="both"/>
        <w:rPr>
          <w:rFonts w:asciiTheme="minorHAnsi" w:hAnsiTheme="minorHAnsi" w:cstheme="minorHAnsi"/>
          <w:b/>
          <w:bCs/>
          <w:sz w:val="20"/>
          <w:szCs w:val="20"/>
          <w:highlight w:val="yellow"/>
        </w:rPr>
      </w:pPr>
      <w:r w:rsidRPr="00145045">
        <w:rPr>
          <w:rFonts w:asciiTheme="minorHAnsi" w:hAnsiTheme="minorHAnsi" w:cstheme="minorHAnsi"/>
          <w:b/>
          <w:bCs/>
          <w:sz w:val="20"/>
          <w:szCs w:val="20"/>
          <w:highlight w:val="yellow"/>
        </w:rPr>
        <w:t>[*the below only applies to % based fees. Remove if you charge fixed fees.</w:t>
      </w:r>
    </w:p>
    <w:p w14:paraId="0BF930F7" w14:textId="77777777" w:rsidR="00CD7098" w:rsidRPr="00145045" w:rsidRDefault="00CD7098" w:rsidP="00CD7098">
      <w:p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This amount is an estimate only based on the following:</w:t>
      </w:r>
    </w:p>
    <w:p w14:paraId="71D8307F"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 xml:space="preserve">Your account balance at the time this document is </w:t>
      </w:r>
      <w:proofErr w:type="gramStart"/>
      <w:r w:rsidRPr="00145045">
        <w:rPr>
          <w:rFonts w:asciiTheme="minorHAnsi" w:hAnsiTheme="minorHAnsi" w:cstheme="minorHAnsi"/>
          <w:sz w:val="20"/>
          <w:szCs w:val="20"/>
          <w:highlight w:val="yellow"/>
        </w:rPr>
        <w:t>prepared;</w:t>
      </w:r>
      <w:proofErr w:type="gramEnd"/>
    </w:p>
    <w:p w14:paraId="0DC95DE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 xml:space="preserve">Your anticipated contributions into superannuation based on your current </w:t>
      </w:r>
      <w:proofErr w:type="gramStart"/>
      <w:r w:rsidRPr="00145045">
        <w:rPr>
          <w:rFonts w:asciiTheme="minorHAnsi" w:hAnsiTheme="minorHAnsi" w:cstheme="minorHAnsi"/>
          <w:sz w:val="20"/>
          <w:szCs w:val="20"/>
          <w:highlight w:val="yellow"/>
        </w:rPr>
        <w:t>circumstances;</w:t>
      </w:r>
      <w:proofErr w:type="gramEnd"/>
    </w:p>
    <w:p w14:paraId="0123C11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anticipated additional contributions based on the information available to us; and</w:t>
      </w:r>
    </w:p>
    <w:p w14:paraId="53B30085" w14:textId="77777777" w:rsidR="00CD7098" w:rsidRPr="00145045" w:rsidRDefault="00CD7098" w:rsidP="00CD7098">
      <w:pPr>
        <w:pStyle w:val="ListParagraph"/>
        <w:numPr>
          <w:ilvl w:val="0"/>
          <w:numId w:val="2"/>
        </w:numPr>
        <w:jc w:val="both"/>
        <w:rPr>
          <w:rFonts w:asciiTheme="minorHAnsi" w:hAnsiTheme="minorHAnsi" w:cstheme="minorHAnsi"/>
          <w:sz w:val="20"/>
          <w:szCs w:val="20"/>
          <w:highlight w:val="yellow"/>
        </w:rPr>
      </w:pPr>
      <w:r w:rsidRPr="00145045">
        <w:rPr>
          <w:rFonts w:asciiTheme="minorHAnsi" w:hAnsiTheme="minorHAnsi" w:cstheme="minorHAnsi"/>
          <w:sz w:val="20"/>
          <w:szCs w:val="20"/>
          <w:highlight w:val="yellow"/>
        </w:rPr>
        <w:t>Your anticipated withdrawals based on the information available to us.</w:t>
      </w:r>
    </w:p>
    <w:p w14:paraId="1527C982" w14:textId="77777777" w:rsidR="00CD7098" w:rsidRPr="00145045" w:rsidRDefault="00CD7098" w:rsidP="00CD7098">
      <w:pPr>
        <w:jc w:val="both"/>
        <w:rPr>
          <w:rFonts w:asciiTheme="minorHAnsi" w:hAnsiTheme="minorHAnsi" w:cstheme="minorHAnsi"/>
          <w:sz w:val="20"/>
          <w:szCs w:val="20"/>
        </w:rPr>
      </w:pPr>
      <w:r w:rsidRPr="00145045">
        <w:rPr>
          <w:rFonts w:asciiTheme="minorHAnsi" w:hAnsiTheme="minorHAnsi" w:cstheme="minorHAnsi"/>
          <w:sz w:val="20"/>
          <w:szCs w:val="20"/>
          <w:highlight w:val="yellow"/>
        </w:rPr>
        <w:t>The actual amount paid by you will depend on your account balance at the time the fee is processed. For example, if at 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[start/end]</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of 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[month/quarter]</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the</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Product Issuer</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calculates that your account balance is $100,000, an amount of</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[$x]</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will be deducted from your account on</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[insert day]</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yellow"/>
        </w:rPr>
        <w:t>of that</w:t>
      </w:r>
      <w:r w:rsidRPr="00145045">
        <w:rPr>
          <w:rFonts w:asciiTheme="minorHAnsi" w:hAnsiTheme="minorHAnsi" w:cstheme="minorHAnsi"/>
          <w:sz w:val="20"/>
          <w:szCs w:val="20"/>
        </w:rPr>
        <w:t xml:space="preserve"> </w:t>
      </w:r>
      <w:r w:rsidRPr="00145045">
        <w:rPr>
          <w:rFonts w:asciiTheme="minorHAnsi" w:hAnsiTheme="minorHAnsi" w:cstheme="minorHAnsi"/>
          <w:sz w:val="20"/>
          <w:szCs w:val="20"/>
          <w:highlight w:val="green"/>
        </w:rPr>
        <w:t>[month/quarter]</w:t>
      </w:r>
      <w:r w:rsidRPr="00145045">
        <w:rPr>
          <w:rFonts w:asciiTheme="minorHAnsi" w:hAnsiTheme="minorHAnsi" w:cstheme="minorHAnsi"/>
          <w:sz w:val="20"/>
          <w:szCs w:val="20"/>
        </w:rPr>
        <w:t>].</w:t>
      </w:r>
    </w:p>
    <w:p w14:paraId="326A4157" w14:textId="77777777" w:rsidR="00CD7098" w:rsidRPr="00145045" w:rsidRDefault="00CD7098" w:rsidP="00CD7098">
      <w:pPr>
        <w:rPr>
          <w:rFonts w:asciiTheme="minorHAnsi" w:hAnsiTheme="minorHAnsi" w:cstheme="minorHAnsi"/>
          <w:b/>
          <w:bCs/>
          <w:sz w:val="22"/>
          <w:u w:val="words"/>
        </w:rPr>
      </w:pPr>
    </w:p>
    <w:p w14:paraId="3041E305" w14:textId="2A529949" w:rsidR="00CD7098" w:rsidRPr="00145045" w:rsidRDefault="00CD7098" w:rsidP="00CD7098">
      <w:pPr>
        <w:jc w:val="both"/>
        <w:rPr>
          <w:rFonts w:asciiTheme="minorHAnsi" w:hAnsiTheme="minorHAnsi" w:cstheme="minorHAnsi"/>
          <w:b/>
          <w:bCs/>
          <w:sz w:val="22"/>
        </w:rPr>
      </w:pPr>
      <w:r w:rsidRPr="00145045">
        <w:rPr>
          <w:rFonts w:asciiTheme="minorHAnsi" w:hAnsiTheme="minorHAnsi" w:cstheme="minorHAnsi"/>
          <w:b/>
          <w:bCs/>
          <w:sz w:val="22"/>
        </w:rPr>
        <w:t xml:space="preserve">Consent and signature </w:t>
      </w:r>
    </w:p>
    <w:p w14:paraId="6AAF0DCE"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rPr>
        <w:t xml:space="preserve">I AGREE to renew my ongoing fee arrangement with </w:t>
      </w:r>
      <w:r w:rsidRPr="00145045">
        <w:rPr>
          <w:rFonts w:asciiTheme="minorHAnsi" w:hAnsiTheme="minorHAnsi" w:cstheme="minorHAnsi"/>
          <w:sz w:val="22"/>
          <w:highlight w:val="yellow"/>
        </w:rPr>
        <w:t>[insert name of business]</w:t>
      </w:r>
      <w:r w:rsidRPr="00145045">
        <w:rPr>
          <w:rFonts w:asciiTheme="minorHAnsi" w:hAnsiTheme="minorHAnsi" w:cstheme="minorHAnsi"/>
          <w:sz w:val="22"/>
        </w:rPr>
        <w:t xml:space="preserve"> and hereby provide my consent to have the fees described above to be deducted from my account(s) in the manner set out above.</w:t>
      </w:r>
    </w:p>
    <w:p w14:paraId="58B1939E" w14:textId="77777777" w:rsidR="00CD7098" w:rsidRPr="00145045" w:rsidRDefault="00CD7098" w:rsidP="00CD7098">
      <w:pPr>
        <w:rPr>
          <w:rFonts w:asciiTheme="minorHAnsi" w:hAnsiTheme="minorHAnsi" w:cstheme="minorHAnsi"/>
          <w:sz w:val="22"/>
        </w:rPr>
      </w:pPr>
    </w:p>
    <w:tbl>
      <w:tblPr>
        <w:tblStyle w:val="TableGrid"/>
        <w:tblW w:w="8926" w:type="dxa"/>
        <w:tblLook w:val="04A0" w:firstRow="1" w:lastRow="0" w:firstColumn="1" w:lastColumn="0" w:noHBand="0" w:noVBand="1"/>
      </w:tblPr>
      <w:tblGrid>
        <w:gridCol w:w="4390"/>
        <w:gridCol w:w="2835"/>
        <w:gridCol w:w="1701"/>
      </w:tblGrid>
      <w:tr w:rsidR="00145045" w:rsidRPr="00145045" w14:paraId="6CABD217" w14:textId="77777777" w:rsidTr="00145045">
        <w:trPr>
          <w:trHeight w:val="290"/>
        </w:trPr>
        <w:tc>
          <w:tcPr>
            <w:tcW w:w="4390" w:type="dxa"/>
            <w:shd w:val="clear" w:color="auto" w:fill="B4C6E7" w:themeFill="accent1" w:themeFillTint="66"/>
          </w:tcPr>
          <w:p w14:paraId="2F78F0F0"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Name of client/s</w:t>
            </w:r>
          </w:p>
        </w:tc>
        <w:tc>
          <w:tcPr>
            <w:tcW w:w="2835" w:type="dxa"/>
            <w:shd w:val="clear" w:color="auto" w:fill="B4C6E7" w:themeFill="accent1" w:themeFillTint="66"/>
          </w:tcPr>
          <w:p w14:paraId="4DBFE72D"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Signature</w:t>
            </w:r>
          </w:p>
        </w:tc>
        <w:tc>
          <w:tcPr>
            <w:tcW w:w="1701" w:type="dxa"/>
            <w:shd w:val="clear" w:color="auto" w:fill="B4C6E7" w:themeFill="accent1" w:themeFillTint="66"/>
          </w:tcPr>
          <w:p w14:paraId="561487D5" w14:textId="77777777" w:rsidR="00CD7098" w:rsidRPr="00145045" w:rsidRDefault="00CD7098" w:rsidP="00DE26A8">
            <w:pPr>
              <w:rPr>
                <w:rFonts w:asciiTheme="minorHAnsi" w:hAnsiTheme="minorHAnsi" w:cstheme="minorHAnsi"/>
                <w:b/>
                <w:bCs/>
                <w:sz w:val="22"/>
              </w:rPr>
            </w:pPr>
            <w:r w:rsidRPr="00145045">
              <w:rPr>
                <w:rFonts w:asciiTheme="minorHAnsi" w:hAnsiTheme="minorHAnsi" w:cstheme="minorHAnsi"/>
                <w:b/>
                <w:bCs/>
                <w:sz w:val="22"/>
              </w:rPr>
              <w:t>Date</w:t>
            </w:r>
          </w:p>
        </w:tc>
      </w:tr>
      <w:tr w:rsidR="00CD7098" w:rsidRPr="00145045" w14:paraId="78ADB1B6" w14:textId="77777777" w:rsidTr="00DE26A8">
        <w:trPr>
          <w:trHeight w:val="153"/>
        </w:trPr>
        <w:tc>
          <w:tcPr>
            <w:tcW w:w="4390" w:type="dxa"/>
          </w:tcPr>
          <w:p w14:paraId="16A7A2C9" w14:textId="77777777" w:rsidR="00CD7098" w:rsidRPr="00145045" w:rsidRDefault="00CD7098" w:rsidP="00DE26A8">
            <w:pPr>
              <w:rPr>
                <w:rFonts w:asciiTheme="minorHAnsi" w:hAnsiTheme="minorHAnsi" w:cstheme="minorHAnsi"/>
                <w:sz w:val="22"/>
              </w:rPr>
            </w:pPr>
            <w:r w:rsidRPr="00145045">
              <w:rPr>
                <w:rFonts w:asciiTheme="minorHAnsi" w:hAnsiTheme="minorHAnsi" w:cstheme="minorHAnsi"/>
                <w:sz w:val="22"/>
                <w:highlight w:val="yellow"/>
              </w:rPr>
              <w:t>[Name of client #1]</w:t>
            </w:r>
          </w:p>
          <w:p w14:paraId="381CB82F" w14:textId="77777777" w:rsidR="00CD7098" w:rsidRPr="00145045" w:rsidRDefault="00CD7098" w:rsidP="00DE26A8">
            <w:pPr>
              <w:rPr>
                <w:rFonts w:asciiTheme="minorHAnsi" w:hAnsiTheme="minorHAnsi" w:cstheme="minorHAnsi"/>
                <w:sz w:val="22"/>
              </w:rPr>
            </w:pPr>
          </w:p>
        </w:tc>
        <w:tc>
          <w:tcPr>
            <w:tcW w:w="2835" w:type="dxa"/>
          </w:tcPr>
          <w:p w14:paraId="40D2C1A2" w14:textId="77777777" w:rsidR="00CD7098" w:rsidRPr="00145045" w:rsidRDefault="00CD7098" w:rsidP="00DE26A8">
            <w:pPr>
              <w:rPr>
                <w:rFonts w:asciiTheme="minorHAnsi" w:hAnsiTheme="minorHAnsi" w:cstheme="minorHAnsi"/>
                <w:sz w:val="22"/>
                <w:highlight w:val="yellow"/>
              </w:rPr>
            </w:pPr>
          </w:p>
        </w:tc>
        <w:tc>
          <w:tcPr>
            <w:tcW w:w="1701" w:type="dxa"/>
          </w:tcPr>
          <w:p w14:paraId="705B4688" w14:textId="77777777" w:rsidR="00CD7098" w:rsidRPr="00145045" w:rsidRDefault="00CD7098" w:rsidP="00DE26A8">
            <w:pPr>
              <w:rPr>
                <w:rFonts w:asciiTheme="minorHAnsi" w:hAnsiTheme="minorHAnsi" w:cstheme="minorHAnsi"/>
                <w:sz w:val="22"/>
                <w:highlight w:val="yellow"/>
              </w:rPr>
            </w:pPr>
          </w:p>
        </w:tc>
      </w:tr>
      <w:tr w:rsidR="00CD7098" w:rsidRPr="00145045" w14:paraId="1EB380B4" w14:textId="77777777" w:rsidTr="00DE26A8">
        <w:trPr>
          <w:trHeight w:val="153"/>
        </w:trPr>
        <w:tc>
          <w:tcPr>
            <w:tcW w:w="4390" w:type="dxa"/>
          </w:tcPr>
          <w:p w14:paraId="3A8778F2" w14:textId="77777777" w:rsidR="00CD7098" w:rsidRPr="00145045" w:rsidRDefault="00CD7098" w:rsidP="00DE26A8">
            <w:pPr>
              <w:rPr>
                <w:rFonts w:asciiTheme="minorHAnsi" w:hAnsiTheme="minorHAnsi" w:cstheme="minorHAnsi"/>
                <w:sz w:val="22"/>
                <w:highlight w:val="yellow"/>
              </w:rPr>
            </w:pPr>
            <w:r w:rsidRPr="00145045">
              <w:rPr>
                <w:rFonts w:asciiTheme="minorHAnsi" w:hAnsiTheme="minorHAnsi" w:cstheme="minorHAnsi"/>
                <w:sz w:val="22"/>
                <w:highlight w:val="yellow"/>
              </w:rPr>
              <w:t>[Name of client #2]</w:t>
            </w:r>
          </w:p>
          <w:p w14:paraId="7A37B00E" w14:textId="77777777" w:rsidR="00CD7098" w:rsidRPr="00145045" w:rsidRDefault="00CD7098" w:rsidP="00DE26A8">
            <w:pPr>
              <w:rPr>
                <w:rFonts w:asciiTheme="minorHAnsi" w:hAnsiTheme="minorHAnsi" w:cstheme="minorHAnsi"/>
                <w:sz w:val="22"/>
                <w:highlight w:val="yellow"/>
              </w:rPr>
            </w:pPr>
          </w:p>
        </w:tc>
        <w:tc>
          <w:tcPr>
            <w:tcW w:w="2835" w:type="dxa"/>
          </w:tcPr>
          <w:p w14:paraId="456A089D" w14:textId="77777777" w:rsidR="00CD7098" w:rsidRPr="00145045" w:rsidRDefault="00CD7098" w:rsidP="00DE26A8">
            <w:pPr>
              <w:rPr>
                <w:rFonts w:asciiTheme="minorHAnsi" w:hAnsiTheme="minorHAnsi" w:cstheme="minorHAnsi"/>
                <w:sz w:val="22"/>
                <w:highlight w:val="yellow"/>
              </w:rPr>
            </w:pPr>
          </w:p>
        </w:tc>
        <w:tc>
          <w:tcPr>
            <w:tcW w:w="1701" w:type="dxa"/>
          </w:tcPr>
          <w:p w14:paraId="0FD94EDF" w14:textId="77777777" w:rsidR="00CD7098" w:rsidRPr="00145045" w:rsidRDefault="00CD7098" w:rsidP="00DE26A8">
            <w:pPr>
              <w:rPr>
                <w:rFonts w:asciiTheme="minorHAnsi" w:hAnsiTheme="minorHAnsi" w:cstheme="minorHAnsi"/>
                <w:sz w:val="22"/>
                <w:highlight w:val="yellow"/>
              </w:rPr>
            </w:pPr>
          </w:p>
        </w:tc>
      </w:tr>
    </w:tbl>
    <w:p w14:paraId="675D3C00" w14:textId="77777777" w:rsidR="00CD7098" w:rsidRPr="00145045" w:rsidRDefault="00CD7098" w:rsidP="00CD7098">
      <w:pPr>
        <w:rPr>
          <w:rFonts w:asciiTheme="minorHAnsi" w:hAnsiTheme="minorHAnsi" w:cstheme="minorHAnsi"/>
          <w:sz w:val="22"/>
        </w:rPr>
      </w:pPr>
      <w:r w:rsidRPr="00145045">
        <w:rPr>
          <w:rFonts w:asciiTheme="minorHAnsi" w:hAnsiTheme="minorHAnsi" w:cstheme="minorHAnsi"/>
          <w:sz w:val="22"/>
          <w:highlight w:val="yellow"/>
        </w:rPr>
        <w:t>** If there are joint account holders, consent from both account holders must be obtained.</w:t>
      </w:r>
    </w:p>
    <w:p w14:paraId="7ED3B831" w14:textId="77777777" w:rsidR="00CD7098" w:rsidRPr="00145045" w:rsidRDefault="00CD7098" w:rsidP="00CD7098">
      <w:pPr>
        <w:spacing w:after="0" w:line="240" w:lineRule="auto"/>
        <w:rPr>
          <w:rFonts w:asciiTheme="minorHAnsi" w:hAnsiTheme="minorHAnsi" w:cstheme="minorHAnsi"/>
          <w:b/>
          <w:bCs/>
          <w:sz w:val="22"/>
        </w:rPr>
      </w:pPr>
    </w:p>
    <w:p w14:paraId="5A01F508" w14:textId="77777777" w:rsidR="00934FA7" w:rsidRPr="00145045" w:rsidRDefault="00934FA7">
      <w:pPr>
        <w:rPr>
          <w:rFonts w:asciiTheme="minorHAnsi" w:hAnsiTheme="minorHAnsi" w:cstheme="minorHAnsi"/>
        </w:rPr>
      </w:pPr>
    </w:p>
    <w:sectPr w:rsidR="00934FA7" w:rsidRPr="00145045" w:rsidSect="00CD7098">
      <w:headerReference w:type="default" r:id="rId12"/>
      <w:footerReference w:type="default" r:id="rId13"/>
      <w:footerReference w:type="first" r:id="rId14"/>
      <w:endnotePr>
        <w:numFmt w:val="decimal"/>
        <w:numStart w:val="0"/>
      </w:endnotePr>
      <w:pgSz w:w="11906" w:h="16838" w:code="9"/>
      <w:pgMar w:top="1440" w:right="1440" w:bottom="1440" w:left="1440" w:header="567" w:footer="595"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C4065" w14:textId="77777777" w:rsidR="002C5DA5" w:rsidRDefault="002C5DA5">
      <w:pPr>
        <w:spacing w:after="0" w:line="240" w:lineRule="auto"/>
      </w:pPr>
      <w:r>
        <w:separator/>
      </w:r>
    </w:p>
  </w:endnote>
  <w:endnote w:type="continuationSeparator" w:id="0">
    <w:p w14:paraId="4DA79976" w14:textId="77777777" w:rsidR="002C5DA5" w:rsidRDefault="002C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0125A" w14:textId="718F7827" w:rsidR="00CD7098" w:rsidRDefault="003C4692" w:rsidP="003C4692">
    <w:pPr>
      <w:pStyle w:val="Footer"/>
      <w:tabs>
        <w:tab w:val="clear" w:pos="7655"/>
        <w:tab w:val="left" w:pos="5250"/>
        <w:tab w:val="right" w:pos="8190"/>
      </w:tabs>
      <w:jc w:val="both"/>
      <w:rPr>
        <w:rStyle w:val="PageNumber"/>
      </w:rPr>
    </w:pPr>
    <w:r>
      <w:t>Ongoing Fee Consent</w:t>
    </w:r>
    <w:r w:rsidR="00CD7098">
      <w:tab/>
    </w:r>
    <w:r>
      <w:tab/>
    </w:r>
    <w:r w:rsidR="00CD7098">
      <w:t xml:space="preserve">page </w:t>
    </w:r>
    <w:r w:rsidR="00CD7098">
      <w:rPr>
        <w:rStyle w:val="PageNumber"/>
      </w:rPr>
      <w:fldChar w:fldCharType="begin"/>
    </w:r>
    <w:r w:rsidR="00CD7098">
      <w:rPr>
        <w:rStyle w:val="PageNumber"/>
      </w:rPr>
      <w:instrText xml:space="preserve"> PAGE </w:instrText>
    </w:r>
    <w:r w:rsidR="00CD7098">
      <w:rPr>
        <w:rStyle w:val="PageNumber"/>
      </w:rPr>
      <w:fldChar w:fldCharType="separate"/>
    </w:r>
    <w:r w:rsidR="00CD7098">
      <w:rPr>
        <w:rStyle w:val="PageNumber"/>
        <w:noProof/>
      </w:rPr>
      <w:t>10</w:t>
    </w:r>
    <w:r w:rsidR="00CD7098">
      <w:rPr>
        <w:rStyle w:val="PageNumber"/>
      </w:rPr>
      <w:fldChar w:fldCharType="end"/>
    </w:r>
  </w:p>
  <w:p w14:paraId="676CBB85" w14:textId="77777777" w:rsidR="00CD7098" w:rsidRPr="00CE74B8" w:rsidRDefault="00CD7098" w:rsidP="00AE04C6">
    <w:pPr>
      <w:pStyle w:val="FooterSing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A774" w14:textId="77777777" w:rsidR="00CD7098" w:rsidRDefault="00CD7098" w:rsidP="00AE04C6">
    <w:pPr>
      <w:pStyle w:val="Footer"/>
      <w:tabs>
        <w:tab w:val="clear" w:pos="7655"/>
        <w:tab w:val="right" w:pos="819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60E21D" w14:textId="77777777" w:rsidR="00CD7098" w:rsidRPr="00217402" w:rsidRDefault="00CD7098" w:rsidP="00AE04C6">
    <w:pPr>
      <w:pStyle w:val="FooterSingle"/>
    </w:pPr>
    <w:r>
      <w:rPr>
        <w:rStyle w:val="FooterDocTitle"/>
      </w:rPr>
      <w:t>Services Agreement</w:t>
    </w:r>
  </w:p>
  <w:p w14:paraId="41CF2543" w14:textId="77777777" w:rsidR="00CD7098" w:rsidRDefault="00CD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F58E" w14:textId="77777777" w:rsidR="002C5DA5" w:rsidRDefault="002C5DA5">
      <w:pPr>
        <w:spacing w:after="0" w:line="240" w:lineRule="auto"/>
      </w:pPr>
      <w:r>
        <w:separator/>
      </w:r>
    </w:p>
  </w:footnote>
  <w:footnote w:type="continuationSeparator" w:id="0">
    <w:p w14:paraId="62A6623B" w14:textId="77777777" w:rsidR="002C5DA5" w:rsidRDefault="002C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CF69F" w14:textId="1FF5E0F6" w:rsidR="003C4692" w:rsidRPr="004D719A" w:rsidRDefault="00145045" w:rsidP="00145045">
    <w:pPr>
      <w:jc w:val="right"/>
      <w:rPr>
        <w:rFonts w:cs="Calibri Light"/>
        <w:sz w:val="22"/>
        <w:highlight w:val="yellow"/>
      </w:rPr>
    </w:pPr>
    <w:r>
      <w:rPr>
        <w:sz w:val="16"/>
        <w:szCs w:val="16"/>
        <w:lang w:val="en-US"/>
      </w:rPr>
      <w:t xml:space="preserve">Approved </w:t>
    </w:r>
    <w:r w:rsidR="003C4692">
      <w:rPr>
        <w:sz w:val="16"/>
        <w:szCs w:val="16"/>
        <w:lang w:val="en-US"/>
      </w:rPr>
      <w:t>Letterhea</w:t>
    </w:r>
    <w:r>
      <w:rPr>
        <w:sz w:val="16"/>
        <w:szCs w:val="16"/>
        <w:lang w:val="en-US"/>
      </w:rPr>
      <w:t>d</w:t>
    </w:r>
    <w:r w:rsidR="003C4692">
      <w:rPr>
        <w:sz w:val="16"/>
        <w:szCs w:val="16"/>
        <w:lang w:val="en-US"/>
      </w:rPr>
      <w:t xml:space="preserve"> </w:t>
    </w:r>
  </w:p>
  <w:p w14:paraId="1B4E3B18" w14:textId="70CE03CE" w:rsidR="00CD7098" w:rsidRDefault="00CD7098" w:rsidP="00623AF4">
    <w:pPr>
      <w:pStyle w:val="Header"/>
      <w:jc w:val="right"/>
      <w:rPr>
        <w:sz w:val="16"/>
        <w:szCs w:val="16"/>
        <w:lang w:val="en-US"/>
      </w:rPr>
    </w:pPr>
  </w:p>
  <w:p w14:paraId="6377564F" w14:textId="77777777" w:rsidR="003C4692" w:rsidRPr="003C4692" w:rsidRDefault="003C4692" w:rsidP="00623AF4">
    <w:pPr>
      <w:pStyle w:val="Header"/>
      <w:jc w:val="right"/>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D33C2"/>
    <w:multiLevelType w:val="hybridMultilevel"/>
    <w:tmpl w:val="9C8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2C296B"/>
    <w:multiLevelType w:val="multilevel"/>
    <w:tmpl w:val="5AAE5D08"/>
    <w:lvl w:ilvl="0">
      <w:start w:val="1"/>
      <w:numFmt w:val="none"/>
      <w:suff w:val="nothing"/>
      <w:lvlText w:val="%1"/>
      <w:lvlJc w:val="left"/>
      <w:pPr>
        <w:ind w:left="851" w:firstLine="0"/>
      </w:pPr>
      <w:rPr>
        <w:rFonts w:hint="default"/>
        <w:vanish w:val="0"/>
        <w:sz w:val="2"/>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isLgl/>
      <w:lvlText w:val="%2.%3"/>
      <w:lvlJc w:val="left"/>
      <w:pPr>
        <w:tabs>
          <w:tab w:val="num" w:pos="851"/>
        </w:tabs>
        <w:ind w:left="851" w:hanging="851"/>
      </w:pPr>
      <w:rPr>
        <w:rFonts w:hint="default"/>
      </w:rPr>
    </w:lvl>
    <w:lvl w:ilvl="3">
      <w:start w:val="1"/>
      <w:numFmt w:val="lowerLetter"/>
      <w:pStyle w:val="Heading5"/>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16cid:durableId="1609503478">
    <w:abstractNumId w:val="1"/>
  </w:num>
  <w:num w:numId="2" w16cid:durableId="41054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8"/>
    <w:rsid w:val="000C7B0E"/>
    <w:rsid w:val="00143B16"/>
    <w:rsid w:val="00145045"/>
    <w:rsid w:val="00165D5C"/>
    <w:rsid w:val="001A769B"/>
    <w:rsid w:val="002C5DA5"/>
    <w:rsid w:val="003442BB"/>
    <w:rsid w:val="003C4692"/>
    <w:rsid w:val="00483B07"/>
    <w:rsid w:val="00513F09"/>
    <w:rsid w:val="00670919"/>
    <w:rsid w:val="006C0341"/>
    <w:rsid w:val="008779CE"/>
    <w:rsid w:val="008A580B"/>
    <w:rsid w:val="00934FA7"/>
    <w:rsid w:val="00955310"/>
    <w:rsid w:val="00CD7098"/>
    <w:rsid w:val="00F95EB7"/>
    <w:rsid w:val="00FA286C"/>
    <w:rsid w:val="00FA5AF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6C71"/>
  <w15:chartTrackingRefBased/>
  <w15:docId w15:val="{3B9E68AB-5EED-4B9D-93E4-BC069C2F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3"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98"/>
    <w:pPr>
      <w:spacing w:after="120" w:line="270" w:lineRule="atLeast"/>
    </w:pPr>
    <w:rPr>
      <w:rFonts w:ascii="Calibri Light" w:eastAsia="Times New Roman" w:hAnsi="Calibri Light" w:cs="Times New Roman"/>
      <w:kern w:val="0"/>
      <w:sz w:val="24"/>
      <w:lang w:eastAsia="en-AU"/>
      <w14:ligatures w14:val="none"/>
    </w:rPr>
  </w:style>
  <w:style w:type="paragraph" w:styleId="Heading2">
    <w:name w:val="heading 2"/>
    <w:basedOn w:val="Normal"/>
    <w:next w:val="Heading3"/>
    <w:link w:val="Heading2Char"/>
    <w:autoRedefine/>
    <w:qFormat/>
    <w:rsid w:val="00CD7098"/>
    <w:pPr>
      <w:keepNext/>
      <w:numPr>
        <w:ilvl w:val="1"/>
        <w:numId w:val="1"/>
      </w:numPr>
      <w:spacing w:line="240" w:lineRule="auto"/>
      <w:outlineLvl w:val="1"/>
    </w:pPr>
    <w:rPr>
      <w:rFonts w:cs="Arial"/>
      <w:bCs/>
      <w:iCs/>
      <w:color w:val="496075"/>
      <w:sz w:val="32"/>
      <w:szCs w:val="32"/>
    </w:rPr>
  </w:style>
  <w:style w:type="paragraph" w:styleId="Heading3">
    <w:name w:val="heading 3"/>
    <w:basedOn w:val="Normal"/>
    <w:next w:val="NormalIndent"/>
    <w:link w:val="Heading3Char"/>
    <w:autoRedefine/>
    <w:qFormat/>
    <w:rsid w:val="00CD7098"/>
    <w:pPr>
      <w:keepNext/>
      <w:numPr>
        <w:ilvl w:val="2"/>
        <w:numId w:val="1"/>
      </w:numPr>
      <w:spacing w:line="240" w:lineRule="atLeast"/>
      <w:outlineLvl w:val="2"/>
    </w:pPr>
    <w:rPr>
      <w:rFonts w:cs="Calibri Light"/>
      <w:b/>
      <w:bCs/>
      <w:szCs w:val="26"/>
    </w:rPr>
  </w:style>
  <w:style w:type="paragraph" w:styleId="Heading5">
    <w:name w:val="heading 5"/>
    <w:basedOn w:val="Normal"/>
    <w:link w:val="Heading5Char"/>
    <w:autoRedefine/>
    <w:qFormat/>
    <w:rsid w:val="00CD7098"/>
    <w:pPr>
      <w:numPr>
        <w:ilvl w:val="3"/>
        <w:numId w:val="1"/>
      </w:numPr>
      <w:outlineLvl w:val="4"/>
    </w:pPr>
    <w:rPr>
      <w:rFonts w:cs="Calibri Light"/>
      <w:szCs w:val="26"/>
    </w:rPr>
  </w:style>
  <w:style w:type="paragraph" w:styleId="Heading6">
    <w:name w:val="heading 6"/>
    <w:basedOn w:val="Normal"/>
    <w:link w:val="Heading6Char"/>
    <w:autoRedefine/>
    <w:qFormat/>
    <w:rsid w:val="00CD7098"/>
    <w:pPr>
      <w:numPr>
        <w:ilvl w:val="5"/>
        <w:numId w:val="1"/>
      </w:numPr>
      <w:outlineLvl w:val="5"/>
    </w:pPr>
    <w:rPr>
      <w:bCs/>
    </w:rPr>
  </w:style>
  <w:style w:type="paragraph" w:styleId="Heading7">
    <w:name w:val="heading 7"/>
    <w:basedOn w:val="Normal"/>
    <w:link w:val="Heading7Char"/>
    <w:autoRedefine/>
    <w:qFormat/>
    <w:rsid w:val="00CD7098"/>
    <w:pPr>
      <w:numPr>
        <w:ilvl w:val="6"/>
        <w:numId w:val="1"/>
      </w:numPr>
      <w:spacing w:after="0"/>
      <w:outlineLvl w:val="6"/>
    </w:pPr>
    <w:rPr>
      <w:szCs w:val="24"/>
    </w:rPr>
  </w:style>
  <w:style w:type="paragraph" w:styleId="Heading8">
    <w:name w:val="heading 8"/>
    <w:basedOn w:val="Normal"/>
    <w:link w:val="Heading8Char"/>
    <w:qFormat/>
    <w:rsid w:val="00CD7098"/>
    <w:pPr>
      <w:numPr>
        <w:ilvl w:val="7"/>
        <w:numId w:val="1"/>
      </w:numPr>
      <w:outlineLvl w:val="7"/>
    </w:pPr>
    <w:rPr>
      <w:rFonts w:ascii="Ebrima" w:hAnsi="Ebrima"/>
      <w:iCs/>
      <w:sz w:val="22"/>
      <w:szCs w:val="24"/>
    </w:rPr>
  </w:style>
  <w:style w:type="paragraph" w:styleId="Heading9">
    <w:name w:val="heading 9"/>
    <w:basedOn w:val="Normal"/>
    <w:link w:val="Heading9Char"/>
    <w:qFormat/>
    <w:rsid w:val="00CD7098"/>
    <w:pPr>
      <w:numPr>
        <w:ilvl w:val="8"/>
        <w:numId w:val="1"/>
      </w:numPr>
      <w:outlineLvl w:val="8"/>
    </w:pPr>
    <w:rPr>
      <w:rFonts w:ascii="Ebrima" w:hAnsi="Ebrima"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7098"/>
    <w:rPr>
      <w:rFonts w:ascii="Calibri Light" w:eastAsia="Times New Roman" w:hAnsi="Calibri Light" w:cs="Arial"/>
      <w:bCs/>
      <w:iCs/>
      <w:color w:val="496075"/>
      <w:kern w:val="0"/>
      <w:sz w:val="32"/>
      <w:szCs w:val="32"/>
      <w:lang w:eastAsia="en-AU"/>
      <w14:ligatures w14:val="none"/>
    </w:rPr>
  </w:style>
  <w:style w:type="character" w:customStyle="1" w:styleId="Heading3Char">
    <w:name w:val="Heading 3 Char"/>
    <w:basedOn w:val="DefaultParagraphFont"/>
    <w:link w:val="Heading3"/>
    <w:rsid w:val="00CD7098"/>
    <w:rPr>
      <w:rFonts w:ascii="Calibri Light" w:eastAsia="Times New Roman" w:hAnsi="Calibri Light" w:cs="Calibri Light"/>
      <w:b/>
      <w:bCs/>
      <w:kern w:val="0"/>
      <w:sz w:val="24"/>
      <w:szCs w:val="26"/>
      <w:lang w:eastAsia="en-AU"/>
      <w14:ligatures w14:val="none"/>
    </w:rPr>
  </w:style>
  <w:style w:type="character" w:customStyle="1" w:styleId="Heading5Char">
    <w:name w:val="Heading 5 Char"/>
    <w:basedOn w:val="DefaultParagraphFont"/>
    <w:link w:val="Heading5"/>
    <w:rsid w:val="00CD7098"/>
    <w:rPr>
      <w:rFonts w:ascii="Calibri Light" w:eastAsia="Times New Roman" w:hAnsi="Calibri Light" w:cs="Calibri Light"/>
      <w:kern w:val="0"/>
      <w:sz w:val="24"/>
      <w:szCs w:val="26"/>
      <w:lang w:eastAsia="en-AU"/>
      <w14:ligatures w14:val="none"/>
    </w:rPr>
  </w:style>
  <w:style w:type="character" w:customStyle="1" w:styleId="Heading6Char">
    <w:name w:val="Heading 6 Char"/>
    <w:basedOn w:val="DefaultParagraphFont"/>
    <w:link w:val="Heading6"/>
    <w:rsid w:val="00CD7098"/>
    <w:rPr>
      <w:rFonts w:ascii="Calibri Light" w:eastAsia="Times New Roman" w:hAnsi="Calibri Light" w:cs="Times New Roman"/>
      <w:bCs/>
      <w:kern w:val="0"/>
      <w:sz w:val="24"/>
      <w:lang w:eastAsia="en-AU"/>
      <w14:ligatures w14:val="none"/>
    </w:rPr>
  </w:style>
  <w:style w:type="character" w:customStyle="1" w:styleId="Heading7Char">
    <w:name w:val="Heading 7 Char"/>
    <w:basedOn w:val="DefaultParagraphFont"/>
    <w:link w:val="Heading7"/>
    <w:rsid w:val="00CD7098"/>
    <w:rPr>
      <w:rFonts w:ascii="Calibri Light" w:eastAsia="Times New Roman" w:hAnsi="Calibri Light" w:cs="Times New Roman"/>
      <w:kern w:val="0"/>
      <w:sz w:val="24"/>
      <w:szCs w:val="24"/>
      <w:lang w:eastAsia="en-AU"/>
      <w14:ligatures w14:val="none"/>
    </w:rPr>
  </w:style>
  <w:style w:type="character" w:customStyle="1" w:styleId="Heading8Char">
    <w:name w:val="Heading 8 Char"/>
    <w:basedOn w:val="DefaultParagraphFont"/>
    <w:link w:val="Heading8"/>
    <w:rsid w:val="00CD7098"/>
    <w:rPr>
      <w:rFonts w:ascii="Ebrima" w:eastAsia="Times New Roman" w:hAnsi="Ebrima" w:cs="Times New Roman"/>
      <w:iCs/>
      <w:kern w:val="0"/>
      <w:szCs w:val="24"/>
      <w:lang w:eastAsia="en-AU"/>
      <w14:ligatures w14:val="none"/>
    </w:rPr>
  </w:style>
  <w:style w:type="character" w:customStyle="1" w:styleId="Heading9Char">
    <w:name w:val="Heading 9 Char"/>
    <w:basedOn w:val="DefaultParagraphFont"/>
    <w:link w:val="Heading9"/>
    <w:rsid w:val="00CD7098"/>
    <w:rPr>
      <w:rFonts w:ascii="Ebrima" w:eastAsia="Times New Roman" w:hAnsi="Ebrima" w:cs="Arial"/>
      <w:kern w:val="0"/>
      <w:lang w:eastAsia="en-AU"/>
      <w14:ligatures w14:val="none"/>
    </w:rPr>
  </w:style>
  <w:style w:type="paragraph" w:styleId="Header">
    <w:name w:val="header"/>
    <w:basedOn w:val="Normal"/>
    <w:link w:val="HeaderChar"/>
    <w:uiPriority w:val="33"/>
    <w:unhideWhenUsed/>
    <w:rsid w:val="00CD7098"/>
    <w:pPr>
      <w:tabs>
        <w:tab w:val="center" w:pos="4153"/>
        <w:tab w:val="right" w:pos="8306"/>
      </w:tabs>
      <w:spacing w:after="0"/>
    </w:pPr>
    <w:rPr>
      <w:rFonts w:ascii="Ebrima" w:hAnsi="Ebrima"/>
      <w:sz w:val="22"/>
      <w:szCs w:val="21"/>
    </w:rPr>
  </w:style>
  <w:style w:type="character" w:customStyle="1" w:styleId="HeaderChar">
    <w:name w:val="Header Char"/>
    <w:basedOn w:val="DefaultParagraphFont"/>
    <w:link w:val="Header"/>
    <w:uiPriority w:val="33"/>
    <w:rsid w:val="00CD7098"/>
    <w:rPr>
      <w:rFonts w:ascii="Ebrima" w:eastAsia="Times New Roman" w:hAnsi="Ebrima" w:cs="Times New Roman"/>
      <w:kern w:val="0"/>
      <w:szCs w:val="21"/>
      <w:lang w:eastAsia="en-AU"/>
      <w14:ligatures w14:val="none"/>
    </w:rPr>
  </w:style>
  <w:style w:type="paragraph" w:styleId="Footer">
    <w:name w:val="footer"/>
    <w:basedOn w:val="Normal"/>
    <w:link w:val="FooterChar"/>
    <w:uiPriority w:val="99"/>
    <w:qFormat/>
    <w:rsid w:val="00CD7098"/>
    <w:pPr>
      <w:pBdr>
        <w:top w:val="single" w:sz="4" w:space="3" w:color="auto"/>
      </w:pBdr>
      <w:tabs>
        <w:tab w:val="right" w:pos="7655"/>
      </w:tabs>
      <w:spacing w:before="80" w:after="0" w:line="240" w:lineRule="auto"/>
    </w:pPr>
    <w:rPr>
      <w:rFonts w:ascii="Ebrima" w:hAnsi="Ebrima"/>
      <w:sz w:val="16"/>
      <w:szCs w:val="21"/>
    </w:rPr>
  </w:style>
  <w:style w:type="character" w:customStyle="1" w:styleId="FooterChar">
    <w:name w:val="Footer Char"/>
    <w:basedOn w:val="DefaultParagraphFont"/>
    <w:link w:val="Footer"/>
    <w:uiPriority w:val="99"/>
    <w:rsid w:val="00CD7098"/>
    <w:rPr>
      <w:rFonts w:ascii="Ebrima" w:eastAsia="Times New Roman" w:hAnsi="Ebrima" w:cs="Times New Roman"/>
      <w:kern w:val="0"/>
      <w:sz w:val="16"/>
      <w:szCs w:val="21"/>
      <w:lang w:eastAsia="en-AU"/>
      <w14:ligatures w14:val="none"/>
    </w:rPr>
  </w:style>
  <w:style w:type="character" w:styleId="PageNumber">
    <w:name w:val="page number"/>
    <w:basedOn w:val="DefaultParagraphFont"/>
    <w:uiPriority w:val="37"/>
    <w:unhideWhenUsed/>
    <w:rsid w:val="00CD7098"/>
    <w:rPr>
      <w:rFonts w:ascii="Arial" w:hAnsi="Arial"/>
    </w:rPr>
  </w:style>
  <w:style w:type="paragraph" w:styleId="ListParagraph">
    <w:name w:val="List Paragraph"/>
    <w:basedOn w:val="Normal"/>
    <w:link w:val="ListParagraphChar"/>
    <w:uiPriority w:val="34"/>
    <w:qFormat/>
    <w:rsid w:val="00CD7098"/>
    <w:pPr>
      <w:ind w:left="720"/>
      <w:contextualSpacing/>
    </w:pPr>
    <w:rPr>
      <w:rFonts w:ascii="Ebrima" w:hAnsi="Ebrima"/>
      <w:sz w:val="22"/>
    </w:rPr>
  </w:style>
  <w:style w:type="character" w:customStyle="1" w:styleId="ListParagraphChar">
    <w:name w:val="List Paragraph Char"/>
    <w:basedOn w:val="DefaultParagraphFont"/>
    <w:link w:val="ListParagraph"/>
    <w:uiPriority w:val="34"/>
    <w:rsid w:val="00CD7098"/>
    <w:rPr>
      <w:rFonts w:ascii="Ebrima" w:eastAsia="Times New Roman" w:hAnsi="Ebrima" w:cs="Times New Roman"/>
      <w:kern w:val="0"/>
      <w:lang w:eastAsia="en-AU"/>
      <w14:ligatures w14:val="none"/>
    </w:rPr>
  </w:style>
  <w:style w:type="paragraph" w:customStyle="1" w:styleId="FooterSingle">
    <w:name w:val="FooterSingle"/>
    <w:basedOn w:val="Normal"/>
    <w:next w:val="Normal"/>
    <w:qFormat/>
    <w:rsid w:val="00CD7098"/>
    <w:pPr>
      <w:tabs>
        <w:tab w:val="right" w:pos="7655"/>
      </w:tabs>
      <w:spacing w:after="0" w:line="240" w:lineRule="auto"/>
    </w:pPr>
    <w:rPr>
      <w:rFonts w:ascii="Ebrima" w:hAnsi="Ebrima"/>
      <w:sz w:val="16"/>
      <w:szCs w:val="21"/>
    </w:rPr>
  </w:style>
  <w:style w:type="character" w:customStyle="1" w:styleId="FooterDocTitle">
    <w:name w:val="FooterDocTitle"/>
    <w:basedOn w:val="DefaultParagraphFont"/>
    <w:uiPriority w:val="1"/>
    <w:qFormat/>
    <w:rsid w:val="00CD7098"/>
    <w:rPr>
      <w:rFonts w:ascii="Georgia" w:hAnsi="Georgia" w:cs="Arial" w:hint="default"/>
      <w:sz w:val="16"/>
    </w:rPr>
  </w:style>
  <w:style w:type="table" w:styleId="TableGrid">
    <w:name w:val="Table Grid"/>
    <w:basedOn w:val="TableNormal"/>
    <w:uiPriority w:val="39"/>
    <w:rsid w:val="00CD709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2-Accent4">
    <w:name w:val="Grid Table 2 Accent 4"/>
    <w:basedOn w:val="TableNormal"/>
    <w:uiPriority w:val="47"/>
    <w:rsid w:val="00CD7098"/>
    <w:pPr>
      <w:spacing w:after="0" w:line="240" w:lineRule="auto"/>
    </w:pPr>
    <w:rPr>
      <w:rFonts w:eastAsia="Times New Roman"/>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Indent">
    <w:name w:val="Normal Indent"/>
    <w:basedOn w:val="Normal"/>
    <w:uiPriority w:val="99"/>
    <w:semiHidden/>
    <w:unhideWhenUsed/>
    <w:rsid w:val="00CD7098"/>
    <w:pPr>
      <w:ind w:left="720"/>
    </w:pPr>
  </w:style>
  <w:style w:type="character" w:styleId="Hyperlink">
    <w:name w:val="Hyperlink"/>
    <w:basedOn w:val="DefaultParagraphFont"/>
    <w:uiPriority w:val="99"/>
    <w:unhideWhenUsed/>
    <w:rsid w:val="00143B16"/>
    <w:rPr>
      <w:color w:val="0563C1" w:themeColor="hyperlink"/>
      <w:u w:val="single"/>
    </w:rPr>
  </w:style>
  <w:style w:type="character" w:styleId="UnresolvedMention">
    <w:name w:val="Unresolved Mention"/>
    <w:basedOn w:val="DefaultParagraphFont"/>
    <w:uiPriority w:val="99"/>
    <w:semiHidden/>
    <w:unhideWhenUsed/>
    <w:rsid w:val="00143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ca.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afc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601F5-7A6C-400F-A4B5-F32EE33C1B05}">
  <ds:schemaRefs>
    <ds:schemaRef ds:uri="http://schemas.microsoft.com/office/2006/metadata/properties"/>
    <ds:schemaRef ds:uri="http://schemas.microsoft.com/office/infopath/2007/PartnerControls"/>
    <ds:schemaRef ds:uri="67b88202-a098-4b62-b674-336cafb1224c"/>
    <ds:schemaRef ds:uri="238feb9b-6c41-4b64-b045-6bf967e56230"/>
  </ds:schemaRefs>
</ds:datastoreItem>
</file>

<file path=customXml/itemProps2.xml><?xml version="1.0" encoding="utf-8"?>
<ds:datastoreItem xmlns:ds="http://schemas.openxmlformats.org/officeDocument/2006/customXml" ds:itemID="{C942A562-9C04-4538-A428-AA3C86B87DD1}">
  <ds:schemaRefs>
    <ds:schemaRef ds:uri="http://schemas.microsoft.com/sharepoint/v3/contenttype/forms"/>
  </ds:schemaRefs>
</ds:datastoreItem>
</file>

<file path=customXml/itemProps3.xml><?xml version="1.0" encoding="utf-8"?>
<ds:datastoreItem xmlns:ds="http://schemas.openxmlformats.org/officeDocument/2006/customXml" ds:itemID="{215FED71-AFB5-4012-8F30-2A3C2DC7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5725</Characters>
  <Application>Microsoft Office Word</Application>
  <DocSecurity>0</DocSecurity>
  <Lines>47</Lines>
  <Paragraphs>13</Paragraphs>
  <ScaleCrop>false</ScaleCrop>
  <Company>Insignia Financial</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Marshall</dc:creator>
  <cp:keywords/>
  <dc:description/>
  <cp:lastModifiedBy>Caroline Durkin</cp:lastModifiedBy>
  <cp:revision>2</cp:revision>
  <dcterms:created xsi:type="dcterms:W3CDTF">2025-01-10T05:16:00Z</dcterms:created>
  <dcterms:modified xsi:type="dcterms:W3CDTF">2025-01-10T05:16:00Z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y fmtid="{D5CDD505-2E9C-101B-9397-08002B2CF9AE}" pid="3" name="MediaServiceImageTags">
    <vt:lpwstr/>
  </property>
</Properties>
</file>