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1247819F"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B24E70">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 xml:space="preserve">investment/s, superannuation, </w:t>
      </w:r>
      <w:proofErr w:type="gramStart"/>
      <w:r w:rsidRPr="000A65AF">
        <w:rPr>
          <w:rFonts w:asciiTheme="minorHAnsi" w:hAnsiTheme="minorHAnsi" w:cstheme="minorHAnsi"/>
          <w:highlight w:val="yellow"/>
        </w:rPr>
        <w:t>account based</w:t>
      </w:r>
      <w:proofErr w:type="gramEnd"/>
      <w:r w:rsidRPr="000A65AF">
        <w:rPr>
          <w:rFonts w:asciiTheme="minorHAnsi" w:hAnsiTheme="minorHAnsi" w:cstheme="minorHAnsi"/>
          <w:highlight w:val="yellow"/>
        </w:rPr>
        <w:t xml:space="preserve">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0CAAC186"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B24E70">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 xml:space="preserve">investment, superannuation, </w:t>
      </w:r>
      <w:proofErr w:type="gramStart"/>
      <w:r w:rsidRPr="000A65AF">
        <w:rPr>
          <w:rFonts w:asciiTheme="minorHAnsi" w:eastAsiaTheme="minorEastAsia" w:hAnsiTheme="minorHAnsi" w:cstheme="minorHAnsi"/>
          <w:highlight w:val="yellow"/>
        </w:rPr>
        <w:t>account based</w:t>
      </w:r>
      <w:proofErr w:type="gramEnd"/>
      <w:r w:rsidRPr="000A65AF">
        <w:rPr>
          <w:rFonts w:asciiTheme="minorHAnsi" w:eastAsiaTheme="minorEastAsia" w:hAnsiTheme="minorHAnsi" w:cstheme="minorHAnsi"/>
          <w:highlight w:val="yellow"/>
        </w:rPr>
        <w:t xml:space="preserve">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02B1AC81" w14:textId="77777777" w:rsidR="00B24E70" w:rsidRDefault="00B24E70" w:rsidP="00B24E70">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lang w:eastAsia="en-AU"/>
          <w:rPrChange w:id="0" w:author="Caroline Durkin" w:date="2020-07-15T23:20:00Z">
            <w:rPr>
              <w:lang w:eastAsia="en-AU"/>
            </w:rPr>
          </w:rPrChange>
        </w:rPr>
        <w:t xml:space="preserve">Decrease </w:t>
      </w:r>
      <w:del w:id="1" w:author="Darryn Borg" w:date="2020-06-24T05:16:00Z">
        <w:r w:rsidRPr="3500D80B" w:rsidDel="71193A81">
          <w:rPr>
            <w:rFonts w:asciiTheme="minorHAnsi" w:eastAsiaTheme="minorEastAsia" w:hAnsiTheme="minorHAnsi" w:cstheme="minorBidi"/>
            <w:lang w:eastAsia="en-AU"/>
            <w:rPrChange w:id="2" w:author="Caroline Durkin" w:date="2020-07-15T23:20:00Z">
              <w:rPr>
                <w:lang w:eastAsia="en-AU"/>
              </w:rPr>
            </w:rPrChange>
          </w:rPr>
          <w:delText>account based</w:delText>
        </w:r>
      </w:del>
      <w:ins w:id="3" w:author="Darryn Borg" w:date="2020-06-24T05:16:00Z">
        <w:r w:rsidRPr="3500D80B">
          <w:rPr>
            <w:rFonts w:asciiTheme="minorHAnsi" w:eastAsiaTheme="minorEastAsia" w:hAnsiTheme="minorHAnsi" w:cstheme="minorBidi"/>
            <w:lang w:eastAsia="en-AU"/>
            <w:rPrChange w:id="4" w:author="Caroline Durkin" w:date="2020-07-15T23:20:00Z">
              <w:rPr>
                <w:lang w:eastAsia="en-AU"/>
              </w:rPr>
            </w:rPrChange>
          </w:rPr>
          <w:t>account-based</w:t>
        </w:r>
      </w:ins>
      <w:r w:rsidRPr="3500D80B">
        <w:rPr>
          <w:rFonts w:asciiTheme="minorHAnsi" w:eastAsiaTheme="minorEastAsia" w:hAnsiTheme="minorHAnsi" w:cstheme="minorBidi"/>
          <w:lang w:eastAsia="en-AU"/>
          <w:rPrChange w:id="5" w:author="Caroline Durkin" w:date="2020-07-15T23:20:00Z">
            <w:rPr>
              <w:lang w:eastAsia="en-AU"/>
            </w:rPr>
          </w:rPrChange>
        </w:rPr>
        <w:t xml:space="preserve"> pension drawdown</w:t>
      </w:r>
    </w:p>
    <w:p w14:paraId="753394D2" w14:textId="77777777" w:rsidR="00B24E70" w:rsidRDefault="00B24E70" w:rsidP="00B24E70">
      <w:pPr>
        <w:rPr>
          <w:rFonts w:asciiTheme="minorHAnsi" w:eastAsiaTheme="minorEastAsia" w:hAnsiTheme="minorHAnsi" w:cstheme="minorBidi"/>
          <w:lang w:eastAsia="en-AU"/>
          <w:rPrChange w:id="6" w:author="Caroline Durkin" w:date="2020-07-15T23:20:00Z">
            <w:rPr>
              <w:lang w:eastAsia="en-AU"/>
            </w:rPr>
          </w:rPrChange>
        </w:rPr>
      </w:pPr>
      <w:r w:rsidRPr="3500D80B">
        <w:rPr>
          <w:rFonts w:asciiTheme="minorHAnsi" w:eastAsiaTheme="minorEastAsia" w:hAnsiTheme="minorHAnsi" w:cstheme="minorBidi"/>
          <w:rPrChange w:id="7" w:author="Caroline Durkin" w:date="2020-07-15T23:20:00Z">
            <w:rPr/>
          </w:rPrChange>
        </w:rPr>
        <w:t xml:space="preserve">Having considered your current needs and circumstances we recommend that you adjust your Account Based Pension payments as follows: </w:t>
      </w:r>
    </w:p>
    <w:p w14:paraId="56E132D4" w14:textId="77777777" w:rsidR="00B24E70" w:rsidRDefault="00B24E70" w:rsidP="00B24E70">
      <w:pPr>
        <w:rPr>
          <w:rFonts w:asciiTheme="minorHAnsi" w:eastAsiaTheme="minorEastAsia" w:hAnsiTheme="minorHAnsi" w:cstheme="minorBidi"/>
          <w:lang w:eastAsia="en-AU"/>
          <w:rPrChange w:id="8" w:author="Caroline Durkin" w:date="2020-07-15T23:20:00Z">
            <w:rPr>
              <w:lang w:eastAsia="en-AU"/>
            </w:rPr>
          </w:rPrChange>
        </w:rPr>
      </w:pPr>
    </w:p>
    <w:tbl>
      <w:tblPr>
        <w:tblW w:w="0" w:type="auto"/>
        <w:tblInd w:w="57" w:type="dxa"/>
        <w:tblLayout w:type="fixed"/>
        <w:tblCellMar>
          <w:left w:w="57" w:type="dxa"/>
          <w:right w:w="57" w:type="dxa"/>
        </w:tblCellMar>
        <w:tblLook w:val="0000" w:firstRow="0" w:lastRow="0" w:firstColumn="0" w:lastColumn="0" w:noHBand="0" w:noVBand="0"/>
      </w:tblPr>
      <w:tblGrid>
        <w:gridCol w:w="2977"/>
        <w:gridCol w:w="6581"/>
      </w:tblGrid>
      <w:tr w:rsidR="00B24E70" w14:paraId="46F2D63A" w14:textId="77777777" w:rsidTr="00CB5678">
        <w:trPr>
          <w:trHeight w:val="340"/>
        </w:trPr>
        <w:tc>
          <w:tcPr>
            <w:tcW w:w="2977" w:type="dxa"/>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1867C735" w14:textId="77777777" w:rsidR="00B24E70" w:rsidRDefault="00B24E70" w:rsidP="00CB5678">
            <w:pPr>
              <w:pStyle w:val="TableHeader"/>
              <w:rPr>
                <w:rFonts w:asciiTheme="minorHAnsi" w:eastAsiaTheme="minorEastAsia" w:hAnsiTheme="minorHAnsi" w:cstheme="minorBidi"/>
                <w:lang w:val="en-AU" w:eastAsia="en-AU"/>
                <w:rPrChange w:id="9" w:author="Caroline Durkin" w:date="2020-07-15T23:20:00Z">
                  <w:rPr>
                    <w:lang w:val="en-AU" w:eastAsia="en-AU"/>
                  </w:rPr>
                </w:rPrChange>
              </w:rPr>
            </w:pPr>
            <w:r w:rsidRPr="3500D80B">
              <w:rPr>
                <w:rFonts w:asciiTheme="minorHAnsi" w:eastAsiaTheme="minorEastAsia" w:hAnsiTheme="minorHAnsi" w:cstheme="minorBidi"/>
                <w:lang w:val="en-AU" w:eastAsia="en-AU"/>
                <w:rPrChange w:id="10" w:author="Caroline Durkin" w:date="2020-07-15T23:20:00Z">
                  <w:rPr>
                    <w:lang w:val="en-AU" w:eastAsia="en-AU"/>
                  </w:rPr>
                </w:rPrChange>
              </w:rPr>
              <w:t>Pension Name</w:t>
            </w:r>
          </w:p>
        </w:tc>
        <w:tc>
          <w:tcPr>
            <w:tcW w:w="65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60520E13" w14:textId="77777777" w:rsidR="00B24E70" w:rsidRDefault="00B24E70" w:rsidP="00CB5678">
            <w:pPr>
              <w:pStyle w:val="TableHeader"/>
              <w:rPr>
                <w:rFonts w:asciiTheme="minorHAnsi" w:eastAsiaTheme="minorEastAsia" w:hAnsiTheme="minorHAnsi" w:cstheme="minorBidi"/>
                <w:lang w:val="en-AU"/>
                <w:rPrChange w:id="11" w:author="Caroline Durkin" w:date="2020-07-15T23:20:00Z">
                  <w:rPr>
                    <w:lang w:val="en-AU"/>
                  </w:rPr>
                </w:rPrChange>
              </w:rPr>
            </w:pPr>
            <w:r w:rsidRPr="3500D80B">
              <w:rPr>
                <w:rFonts w:asciiTheme="minorHAnsi" w:eastAsiaTheme="minorEastAsia" w:hAnsiTheme="minorHAnsi" w:cstheme="minorBidi"/>
                <w:lang w:val="en-AU" w:eastAsia="en-AU"/>
                <w:rPrChange w:id="12" w:author="Caroline Durkin" w:date="2020-07-15T23:20:00Z">
                  <w:rPr>
                    <w:lang w:val="en-AU" w:eastAsia="en-AU"/>
                  </w:rPr>
                </w:rPrChange>
              </w:rPr>
              <w:t>Name</w:t>
            </w:r>
          </w:p>
        </w:tc>
      </w:tr>
      <w:tr w:rsidR="00B24E70" w14:paraId="1401FBE3" w14:textId="77777777" w:rsidTr="00CB5678">
        <w:trPr>
          <w:trHeight w:val="340"/>
        </w:trPr>
        <w:tc>
          <w:tcPr>
            <w:tcW w:w="2977"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D115B6A" w14:textId="77777777" w:rsidR="00B24E70" w:rsidRDefault="00B24E70" w:rsidP="00CB5678">
            <w:pPr>
              <w:pStyle w:val="TableText"/>
              <w:rPr>
                <w:rFonts w:asciiTheme="minorHAnsi" w:eastAsiaTheme="minorEastAsia" w:hAnsiTheme="minorHAnsi" w:cstheme="minorBidi"/>
                <w:color w:val="FF0000"/>
                <w:lang w:val="en-AU"/>
                <w:rPrChange w:id="13" w:author="Caroline Durkin" w:date="2020-07-15T23:20:00Z">
                  <w:rPr>
                    <w:color w:val="FF0000"/>
                    <w:lang w:val="en-AU"/>
                  </w:rPr>
                </w:rPrChange>
              </w:rPr>
            </w:pPr>
            <w:r w:rsidRPr="3500D80B">
              <w:rPr>
                <w:rFonts w:asciiTheme="minorHAnsi" w:eastAsiaTheme="minorEastAsia" w:hAnsiTheme="minorHAnsi" w:cstheme="minorBidi"/>
                <w:lang w:val="en-AU"/>
                <w:rPrChange w:id="14" w:author="Caroline Durkin" w:date="2020-07-15T23:20:00Z">
                  <w:rPr>
                    <w:lang w:val="en-AU"/>
                  </w:rPr>
                </w:rPrChange>
              </w:rPr>
              <w:t>Pension Recipient</w:t>
            </w:r>
          </w:p>
        </w:tc>
        <w:tc>
          <w:tcPr>
            <w:tcW w:w="65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DECE45F" w14:textId="77777777" w:rsidR="00B24E70" w:rsidRDefault="00B24E70" w:rsidP="00CB5678">
            <w:pPr>
              <w:pStyle w:val="TableText"/>
              <w:rPr>
                <w:rFonts w:asciiTheme="minorHAnsi" w:eastAsiaTheme="minorEastAsia" w:hAnsiTheme="minorHAnsi" w:cstheme="minorBidi"/>
                <w:lang w:val="en-AU"/>
                <w:rPrChange w:id="15" w:author="Caroline Durkin" w:date="2020-07-15T23:20:00Z">
                  <w:rPr>
                    <w:lang w:val="en-AU"/>
                  </w:rPr>
                </w:rPrChange>
              </w:rPr>
            </w:pPr>
            <w:r w:rsidRPr="00B24E70">
              <w:rPr>
                <w:rFonts w:asciiTheme="minorHAnsi" w:eastAsiaTheme="minorEastAsia" w:hAnsiTheme="minorHAnsi" w:cstheme="minorBidi"/>
                <w:highlight w:val="yellow"/>
                <w:lang w:val="en-AU"/>
                <w:rPrChange w:id="16" w:author="Caroline Durkin" w:date="2020-07-15T23:20:00Z">
                  <w:rPr>
                    <w:color w:val="FF0000"/>
                    <w:lang w:val="en-AU"/>
                  </w:rPr>
                </w:rPrChange>
              </w:rPr>
              <w:t>Owner</w:t>
            </w:r>
          </w:p>
        </w:tc>
      </w:tr>
      <w:tr w:rsidR="00B24E70" w14:paraId="1D3C6ECF" w14:textId="77777777" w:rsidTr="00CB5678">
        <w:trPr>
          <w:trHeight w:val="340"/>
        </w:trPr>
        <w:tc>
          <w:tcPr>
            <w:tcW w:w="2977"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2B28F21B" w14:textId="77777777" w:rsidR="00B24E70" w:rsidRDefault="00B24E70" w:rsidP="00CB5678">
            <w:pPr>
              <w:pStyle w:val="TableText"/>
              <w:rPr>
                <w:rFonts w:asciiTheme="minorHAnsi" w:eastAsiaTheme="minorEastAsia" w:hAnsiTheme="minorHAnsi" w:cstheme="minorBidi"/>
                <w:lang w:val="en-AU"/>
                <w:rPrChange w:id="17" w:author="Caroline Durkin" w:date="2020-07-15T23:20:00Z">
                  <w:rPr>
                    <w:lang w:val="en-AU"/>
                  </w:rPr>
                </w:rPrChange>
              </w:rPr>
            </w:pPr>
            <w:r w:rsidRPr="3500D80B">
              <w:rPr>
                <w:rFonts w:asciiTheme="minorHAnsi" w:eastAsiaTheme="minorEastAsia" w:hAnsiTheme="minorHAnsi" w:cstheme="minorBidi"/>
                <w:lang w:val="en-AU"/>
                <w:rPrChange w:id="18" w:author="Caroline Durkin" w:date="2020-07-15T23:20:00Z">
                  <w:rPr>
                    <w:lang w:val="en-AU"/>
                  </w:rPr>
                </w:rPrChange>
              </w:rPr>
              <w:t>Current Pension Payment</w:t>
            </w:r>
          </w:p>
        </w:tc>
        <w:tc>
          <w:tcPr>
            <w:tcW w:w="65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CDCC9F4" w14:textId="77777777" w:rsidR="00B24E70" w:rsidRDefault="00B24E70" w:rsidP="00CB5678">
            <w:pPr>
              <w:pStyle w:val="TableText"/>
              <w:rPr>
                <w:rFonts w:asciiTheme="minorHAnsi" w:eastAsiaTheme="minorEastAsia" w:hAnsiTheme="minorHAnsi" w:cstheme="minorBidi"/>
                <w:lang w:val="en-AU"/>
                <w:rPrChange w:id="19" w:author="Caroline Durkin" w:date="2020-07-15T23:20:00Z">
                  <w:rPr>
                    <w:lang w:val="en-AU"/>
                  </w:rPr>
                </w:rPrChange>
              </w:rPr>
            </w:pPr>
            <w:r w:rsidRPr="3500D80B">
              <w:rPr>
                <w:rFonts w:asciiTheme="minorHAnsi" w:eastAsiaTheme="minorEastAsia" w:hAnsiTheme="minorHAnsi" w:cstheme="minorBidi"/>
                <w:lang w:val="en-AU"/>
                <w:rPrChange w:id="20" w:author="Caroline Durkin" w:date="2020-07-15T23:20:00Z">
                  <w:rPr>
                    <w:lang w:val="en-AU"/>
                  </w:rPr>
                </w:rPrChange>
              </w:rPr>
              <w:t xml:space="preserve">$ </w:t>
            </w:r>
            <w:r w:rsidRPr="00B24E70">
              <w:rPr>
                <w:rFonts w:asciiTheme="minorHAnsi" w:eastAsiaTheme="minorEastAsia" w:hAnsiTheme="minorHAnsi" w:cstheme="minorBidi"/>
                <w:highlight w:val="yellow"/>
                <w:lang w:val="en-AU"/>
                <w:rPrChange w:id="21" w:author="Caroline Durkin" w:date="2020-07-15T23:20:00Z">
                  <w:rPr>
                    <w:color w:val="FF0000"/>
                    <w:lang w:val="en-AU"/>
                  </w:rPr>
                </w:rPrChange>
              </w:rPr>
              <w:t>XXX</w:t>
            </w:r>
          </w:p>
        </w:tc>
      </w:tr>
      <w:tr w:rsidR="00B24E70" w14:paraId="2825AF2E" w14:textId="77777777" w:rsidTr="00CB5678">
        <w:trPr>
          <w:trHeight w:val="340"/>
        </w:trPr>
        <w:tc>
          <w:tcPr>
            <w:tcW w:w="2977"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273B485" w14:textId="77777777" w:rsidR="00B24E70" w:rsidRDefault="00B24E70" w:rsidP="00CB5678">
            <w:pPr>
              <w:pStyle w:val="TableText"/>
              <w:rPr>
                <w:rFonts w:asciiTheme="minorHAnsi" w:eastAsiaTheme="minorEastAsia" w:hAnsiTheme="minorHAnsi" w:cstheme="minorBidi"/>
                <w:lang w:val="en-AU"/>
                <w:rPrChange w:id="22" w:author="Caroline Durkin" w:date="2020-07-15T23:20:00Z">
                  <w:rPr>
                    <w:lang w:val="en-AU"/>
                  </w:rPr>
                </w:rPrChange>
              </w:rPr>
            </w:pPr>
            <w:r w:rsidRPr="3500D80B">
              <w:rPr>
                <w:rFonts w:asciiTheme="minorHAnsi" w:eastAsiaTheme="minorEastAsia" w:hAnsiTheme="minorHAnsi" w:cstheme="minorBidi"/>
                <w:lang w:val="en-AU"/>
                <w:rPrChange w:id="23" w:author="Caroline Durkin" w:date="2020-07-15T23:20:00Z">
                  <w:rPr>
                    <w:lang w:val="en-AU"/>
                  </w:rPr>
                </w:rPrChange>
              </w:rPr>
              <w:t>Recommended Pension Payment</w:t>
            </w:r>
          </w:p>
        </w:tc>
        <w:tc>
          <w:tcPr>
            <w:tcW w:w="65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BE12A6F" w14:textId="77777777" w:rsidR="00B24E70" w:rsidRDefault="00B24E70" w:rsidP="00CB5678">
            <w:pPr>
              <w:pStyle w:val="TableText"/>
              <w:rPr>
                <w:rFonts w:asciiTheme="minorHAnsi" w:eastAsiaTheme="minorEastAsia" w:hAnsiTheme="minorHAnsi" w:cstheme="minorBidi"/>
                <w:shd w:val="clear" w:color="auto" w:fill="FFFF00"/>
                <w:lang w:eastAsia="en-AU"/>
                <w:rPrChange w:id="24" w:author="Caroline Durkin" w:date="2020-07-15T23:20:00Z">
                  <w:rPr>
                    <w:lang w:eastAsia="en-AU"/>
                  </w:rPr>
                </w:rPrChange>
              </w:rPr>
            </w:pPr>
            <w:r w:rsidRPr="3500D80B">
              <w:rPr>
                <w:rFonts w:asciiTheme="minorHAnsi" w:eastAsiaTheme="minorEastAsia" w:hAnsiTheme="minorHAnsi" w:cstheme="minorBidi"/>
                <w:lang w:val="en-AU"/>
                <w:rPrChange w:id="25" w:author="Caroline Durkin" w:date="2020-07-15T23:20:00Z">
                  <w:rPr>
                    <w:lang w:val="en-AU"/>
                  </w:rPr>
                </w:rPrChange>
              </w:rPr>
              <w:t xml:space="preserve">$ </w:t>
            </w:r>
            <w:r w:rsidRPr="00B24E70">
              <w:rPr>
                <w:rFonts w:asciiTheme="minorHAnsi" w:eastAsiaTheme="minorEastAsia" w:hAnsiTheme="minorHAnsi" w:cstheme="minorBidi"/>
                <w:highlight w:val="yellow"/>
                <w:lang w:val="en-AU"/>
                <w:rPrChange w:id="26" w:author="Caroline Durkin" w:date="2020-07-15T23:20:00Z">
                  <w:rPr>
                    <w:color w:val="FF0000"/>
                    <w:lang w:val="en-AU"/>
                  </w:rPr>
                </w:rPrChange>
              </w:rPr>
              <w:t>XXX</w:t>
            </w:r>
          </w:p>
        </w:tc>
      </w:tr>
    </w:tbl>
    <w:p w14:paraId="48BE3CCB" w14:textId="77777777" w:rsidR="00B24E70" w:rsidRDefault="00B24E70" w:rsidP="00B24E70">
      <w:pPr>
        <w:rPr>
          <w:rFonts w:asciiTheme="minorHAnsi" w:eastAsiaTheme="minorEastAsia" w:hAnsiTheme="minorHAnsi" w:cstheme="minorBidi"/>
          <w:lang w:eastAsia="en-AU"/>
          <w:rPrChange w:id="27" w:author="Caroline Durkin" w:date="2020-07-15T23:20:00Z">
            <w:rPr>
              <w:lang w:eastAsia="en-AU"/>
            </w:rPr>
          </w:rPrChange>
        </w:rPr>
      </w:pPr>
    </w:p>
    <w:p w14:paraId="452F23B8" w14:textId="77777777" w:rsidR="00B24E70" w:rsidRDefault="00B24E70" w:rsidP="00B24E70">
      <w:pPr>
        <w:pStyle w:val="NonTOCSub"/>
        <w:rPr>
          <w:rFonts w:asciiTheme="minorHAnsi" w:eastAsiaTheme="minorEastAsia" w:hAnsiTheme="minorHAnsi" w:cstheme="minorBidi"/>
        </w:rPr>
      </w:pPr>
      <w:r w:rsidRPr="3500D80B">
        <w:rPr>
          <w:rFonts w:asciiTheme="minorHAnsi" w:eastAsiaTheme="minorEastAsia" w:hAnsiTheme="minorHAnsi" w:cstheme="minorBidi"/>
          <w:rPrChange w:id="28" w:author="Caroline Durkin" w:date="2020-07-15T23:20:00Z">
            <w:rPr/>
          </w:rPrChange>
        </w:rPr>
        <w:t>Our reasons for this advice</w:t>
      </w:r>
    </w:p>
    <w:p w14:paraId="3C7A19DE" w14:textId="77777777" w:rsidR="00B24E70" w:rsidRDefault="00B24E70" w:rsidP="00B24E70">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29" w:author="Caroline Durkin" w:date="2020-07-15T23:20:00Z">
            <w:rPr/>
          </w:rPrChange>
        </w:rPr>
        <w:t xml:space="preserve">You are currently drawing more income than you need. Reducing your pension income will </w:t>
      </w:r>
      <w:r>
        <w:rPr>
          <w:rFonts w:asciiTheme="minorHAnsi" w:eastAsiaTheme="minorEastAsia" w:hAnsiTheme="minorHAnsi" w:cstheme="minorBidi"/>
          <w:lang w:val="en-AU"/>
        </w:rPr>
        <w:t xml:space="preserve">help to </w:t>
      </w:r>
      <w:r w:rsidRPr="3500D80B">
        <w:rPr>
          <w:rFonts w:asciiTheme="minorHAnsi" w:eastAsiaTheme="minorEastAsia" w:hAnsiTheme="minorHAnsi" w:cstheme="minorBidi"/>
          <w:rPrChange w:id="30" w:author="Caroline Durkin" w:date="2020-07-15T23:20:00Z">
            <w:rPr/>
          </w:rPrChange>
        </w:rPr>
        <w:t xml:space="preserve">preserve the capital of the pension meaning it </w:t>
      </w:r>
      <w:r>
        <w:rPr>
          <w:rFonts w:asciiTheme="minorHAnsi" w:eastAsiaTheme="minorEastAsia" w:hAnsiTheme="minorHAnsi" w:cstheme="minorBidi"/>
          <w:lang w:val="en-AU"/>
        </w:rPr>
        <w:t>can potentially</w:t>
      </w:r>
      <w:r w:rsidRPr="3500D80B">
        <w:rPr>
          <w:rFonts w:asciiTheme="minorHAnsi" w:eastAsiaTheme="minorEastAsia" w:hAnsiTheme="minorHAnsi" w:cstheme="minorBidi"/>
          <w:rPrChange w:id="31" w:author="Caroline Durkin" w:date="2020-07-15T23:20:00Z">
            <w:rPr/>
          </w:rPrChange>
        </w:rPr>
        <w:t xml:space="preserve"> last longer. </w:t>
      </w:r>
    </w:p>
    <w:p w14:paraId="333F3330" w14:textId="77777777" w:rsidR="00B24E70" w:rsidRDefault="00B24E70" w:rsidP="00B24E70">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32" w:author="Caroline Durkin" w:date="2020-07-15T23:20:00Z">
            <w:rPr/>
          </w:rPrChange>
        </w:rPr>
        <w:t>The amount recommended is the minimum that you are required to draw each year.</w:t>
      </w:r>
      <w:r w:rsidRPr="3500D80B">
        <w:rPr>
          <w:rFonts w:asciiTheme="minorHAnsi" w:eastAsiaTheme="minorEastAsia" w:hAnsiTheme="minorHAnsi" w:cstheme="minorBidi"/>
          <w:lang w:val="en-AU"/>
          <w:rPrChange w:id="33" w:author="Caroline Durkin" w:date="2020-07-15T23:20:00Z">
            <w:rPr>
              <w:lang w:val="en-AU"/>
            </w:rPr>
          </w:rPrChange>
        </w:rPr>
        <w:t xml:space="preserve"> </w:t>
      </w:r>
      <w:r w:rsidRPr="3500D80B">
        <w:rPr>
          <w:rFonts w:asciiTheme="minorHAnsi" w:eastAsiaTheme="minorEastAsia" w:hAnsiTheme="minorHAnsi" w:cstheme="minorBidi"/>
          <w:shd w:val="clear" w:color="auto" w:fill="FFFF00"/>
          <w:lang w:val="en-AU"/>
          <w:rPrChange w:id="34" w:author="Caroline Durkin" w:date="2020-07-15T23:20:00Z">
            <w:rPr>
              <w:lang w:val="en-AU"/>
            </w:rPr>
          </w:rPrChange>
        </w:rPr>
        <w:t>Confirm</w:t>
      </w:r>
    </w:p>
    <w:p w14:paraId="1A9B949A" w14:textId="77777777" w:rsidR="00B24E70" w:rsidRDefault="00B24E70" w:rsidP="00B24E70">
      <w:pPr>
        <w:rPr>
          <w:rFonts w:asciiTheme="minorHAnsi" w:eastAsiaTheme="minorEastAsia" w:hAnsiTheme="minorHAnsi" w:cstheme="minorBidi"/>
          <w:rPrChange w:id="35" w:author="Caroline Durkin" w:date="2020-07-15T23:20:00Z">
            <w:rPr/>
          </w:rPrChange>
        </w:rPr>
      </w:pPr>
    </w:p>
    <w:p w14:paraId="5DA09B74" w14:textId="77777777" w:rsidR="00B24E70" w:rsidRDefault="00B24E70" w:rsidP="00B24E70">
      <w:pPr>
        <w:rPr>
          <w:rFonts w:asciiTheme="minorHAnsi" w:eastAsiaTheme="minorEastAsia" w:hAnsiTheme="minorHAnsi" w:cstheme="minorBidi"/>
          <w:shd w:val="clear" w:color="auto" w:fill="FFFF00"/>
          <w:rPrChange w:id="36" w:author="Caroline Durkin" w:date="2020-07-15T23:20:00Z">
            <w:rPr/>
          </w:rPrChange>
        </w:rPr>
      </w:pPr>
      <w:r w:rsidRPr="3500D80B">
        <w:rPr>
          <w:rFonts w:asciiTheme="minorHAnsi" w:eastAsiaTheme="minorEastAsia" w:hAnsiTheme="minorHAnsi" w:cstheme="minorBidi"/>
          <w:b/>
          <w:bCs/>
          <w:shd w:val="clear" w:color="auto" w:fill="FFFF00"/>
          <w:rPrChange w:id="37" w:author="Caroline Durkin" w:date="2020-07-15T23:20:00Z">
            <w:rPr>
              <w:b/>
              <w:bCs/>
            </w:rPr>
          </w:rPrChange>
        </w:rPr>
        <w:t>Tailor Alert:</w:t>
      </w:r>
    </w:p>
    <w:p w14:paraId="7578A43A" w14:textId="77777777" w:rsidR="00B24E70" w:rsidRDefault="00B24E70" w:rsidP="00B24E70">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38" w:author="Caroline Durkin" w:date="2020-07-15T23:20:00Z">
            <w:rPr/>
          </w:rPrChange>
        </w:rPr>
        <w:t>Please review the above and amend as necessary.</w:t>
      </w:r>
    </w:p>
    <w:p w14:paraId="30414546" w14:textId="77777777" w:rsidR="00B24E70" w:rsidRDefault="00B24E70" w:rsidP="00B24E70">
      <w:pPr>
        <w:rPr>
          <w:rFonts w:asciiTheme="minorHAnsi" w:eastAsiaTheme="minorEastAsia" w:hAnsiTheme="minorHAnsi" w:cstheme="minorBidi"/>
          <w:rPrChange w:id="39" w:author="Caroline Durkin" w:date="2020-07-15T23:20:00Z">
            <w:rPr/>
          </w:rPrChange>
        </w:rPr>
      </w:pPr>
    </w:p>
    <w:p w14:paraId="530B602D" w14:textId="77777777" w:rsidR="00B24E70" w:rsidRDefault="00B24E70" w:rsidP="00B24E70">
      <w:pPr>
        <w:pStyle w:val="NonTOCSub"/>
        <w:rPr>
          <w:rFonts w:asciiTheme="minorHAnsi" w:eastAsiaTheme="minorEastAsia" w:hAnsiTheme="minorHAnsi" w:cstheme="minorBidi"/>
        </w:rPr>
      </w:pPr>
      <w:r w:rsidRPr="3500D80B">
        <w:rPr>
          <w:rFonts w:asciiTheme="minorHAnsi" w:eastAsiaTheme="minorEastAsia" w:hAnsiTheme="minorHAnsi" w:cstheme="minorBidi"/>
          <w:rPrChange w:id="40" w:author="Caroline Durkin" w:date="2020-07-15T23:20:00Z">
            <w:rPr/>
          </w:rPrChange>
        </w:rPr>
        <w:t>Things you should consider before taking this advice</w:t>
      </w:r>
    </w:p>
    <w:p w14:paraId="76757EB4" w14:textId="77777777" w:rsidR="00B24E70" w:rsidRDefault="00B24E70" w:rsidP="00B24E70">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41" w:author="Caroline Durkin" w:date="2020-07-15T23:20:00Z">
            <w:rPr/>
          </w:rPrChange>
        </w:rPr>
        <w:t>Decreasing your pension payments will reduce your available income. You may need to adjust your spending habits or supplement your income from other sources as a result.</w:t>
      </w:r>
    </w:p>
    <w:p w14:paraId="148AAFDC" w14:textId="77777777" w:rsidR="00B24E70" w:rsidRDefault="00B24E70" w:rsidP="00B24E70">
      <w:pPr>
        <w:rPr>
          <w:rFonts w:asciiTheme="minorHAnsi" w:eastAsiaTheme="minorEastAsia" w:hAnsiTheme="minorHAnsi" w:cstheme="minorBidi"/>
          <w:rPrChange w:id="42" w:author="Caroline Durkin" w:date="2020-07-15T23:20:00Z">
            <w:rPr/>
          </w:rPrChange>
        </w:rPr>
      </w:pPr>
    </w:p>
    <w:p w14:paraId="27895720" w14:textId="77777777" w:rsidR="00B24E70" w:rsidRDefault="00B24E70" w:rsidP="00B24E70">
      <w:pPr>
        <w:rPr>
          <w:rFonts w:asciiTheme="minorHAnsi" w:eastAsiaTheme="minorEastAsia" w:hAnsiTheme="minorHAnsi" w:cstheme="minorBidi"/>
          <w:shd w:val="clear" w:color="auto" w:fill="FFFF00"/>
          <w:rPrChange w:id="43" w:author="Caroline Durkin" w:date="2020-07-15T23:20:00Z">
            <w:rPr/>
          </w:rPrChange>
        </w:rPr>
      </w:pPr>
      <w:r w:rsidRPr="3500D80B">
        <w:rPr>
          <w:rFonts w:asciiTheme="minorHAnsi" w:eastAsiaTheme="minorEastAsia" w:hAnsiTheme="minorHAnsi" w:cstheme="minorBidi"/>
          <w:b/>
          <w:bCs/>
          <w:shd w:val="clear" w:color="auto" w:fill="FFFF00"/>
          <w:rPrChange w:id="44" w:author="Caroline Durkin" w:date="2020-07-15T23:20:00Z">
            <w:rPr>
              <w:b/>
              <w:bCs/>
            </w:rPr>
          </w:rPrChange>
        </w:rPr>
        <w:t>Tailor Alert:</w:t>
      </w:r>
    </w:p>
    <w:p w14:paraId="5AE0360C" w14:textId="77777777" w:rsidR="00B24E70" w:rsidRDefault="00B24E70" w:rsidP="00B24E70">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45" w:author="Caroline Durkin" w:date="2020-07-15T23:20:00Z">
            <w:rPr/>
          </w:rPrChange>
        </w:rPr>
        <w:t>Please review the above and amend as necessary.</w:t>
      </w:r>
    </w:p>
    <w:p w14:paraId="668658E0" w14:textId="77777777" w:rsidR="00B24E70" w:rsidRDefault="00B24E70" w:rsidP="00B24E70">
      <w:pPr>
        <w:rPr>
          <w:rFonts w:asciiTheme="minorHAnsi" w:eastAsiaTheme="minorEastAsia" w:hAnsiTheme="minorHAnsi" w:cstheme="minorBidi"/>
          <w:rPrChange w:id="46" w:author="Caroline Durkin" w:date="2020-07-15T23:20:00Z">
            <w:rPr/>
          </w:rPrChange>
        </w:rPr>
      </w:pPr>
    </w:p>
    <w:p w14:paraId="4B0C8681" w14:textId="77777777" w:rsidR="00B24E70" w:rsidRDefault="00B24E70" w:rsidP="00B24E70">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lang w:eastAsia="en-AU"/>
          <w:rPrChange w:id="47" w:author="Caroline Durkin" w:date="2020-07-15T23:20:00Z">
            <w:rPr>
              <w:lang w:eastAsia="en-AU"/>
            </w:rPr>
          </w:rPrChange>
        </w:rPr>
        <w:t xml:space="preserve">Top up cash account within </w:t>
      </w:r>
      <w:del w:id="48" w:author="Darryn Borg" w:date="2020-06-24T05:16:00Z">
        <w:r w:rsidRPr="3500D80B" w:rsidDel="71193A81">
          <w:rPr>
            <w:rFonts w:asciiTheme="minorHAnsi" w:eastAsiaTheme="minorEastAsia" w:hAnsiTheme="minorHAnsi" w:cstheme="minorBidi"/>
            <w:lang w:eastAsia="en-AU"/>
            <w:rPrChange w:id="49" w:author="Caroline Durkin" w:date="2020-07-15T23:20:00Z">
              <w:rPr>
                <w:lang w:eastAsia="en-AU"/>
              </w:rPr>
            </w:rPrChange>
          </w:rPr>
          <w:delText>account based</w:delText>
        </w:r>
      </w:del>
      <w:ins w:id="50" w:author="Darryn Borg" w:date="2020-06-24T05:16:00Z">
        <w:r w:rsidRPr="3500D80B">
          <w:rPr>
            <w:rFonts w:asciiTheme="minorHAnsi" w:eastAsiaTheme="minorEastAsia" w:hAnsiTheme="minorHAnsi" w:cstheme="minorBidi"/>
            <w:lang w:eastAsia="en-AU"/>
            <w:rPrChange w:id="51" w:author="Caroline Durkin" w:date="2020-07-15T23:20:00Z">
              <w:rPr>
                <w:lang w:eastAsia="en-AU"/>
              </w:rPr>
            </w:rPrChange>
          </w:rPr>
          <w:t>account-based</w:t>
        </w:r>
      </w:ins>
      <w:r w:rsidRPr="3500D80B">
        <w:rPr>
          <w:rFonts w:asciiTheme="minorHAnsi" w:eastAsiaTheme="minorEastAsia" w:hAnsiTheme="minorHAnsi" w:cstheme="minorBidi"/>
          <w:lang w:eastAsia="en-AU"/>
          <w:rPrChange w:id="52" w:author="Caroline Durkin" w:date="2020-07-15T23:20:00Z">
            <w:rPr>
              <w:lang w:eastAsia="en-AU"/>
            </w:rPr>
          </w:rPrChange>
        </w:rPr>
        <w:t xml:space="preserve"> pension</w:t>
      </w:r>
    </w:p>
    <w:p w14:paraId="3A90E9BE" w14:textId="77777777" w:rsidR="00B24E70" w:rsidRDefault="00B24E70" w:rsidP="00B24E70">
      <w:pPr>
        <w:rPr>
          <w:rFonts w:asciiTheme="minorHAnsi" w:eastAsiaTheme="minorEastAsia" w:hAnsiTheme="minorHAnsi" w:cstheme="minorBidi"/>
          <w:lang w:eastAsia="en-AU"/>
          <w:rPrChange w:id="53" w:author="Caroline Durkin" w:date="2020-07-15T23:20:00Z">
            <w:rPr>
              <w:lang w:eastAsia="en-AU"/>
            </w:rPr>
          </w:rPrChange>
        </w:rPr>
      </w:pPr>
      <w:r w:rsidRPr="3500D80B">
        <w:rPr>
          <w:rFonts w:asciiTheme="minorHAnsi" w:eastAsiaTheme="minorEastAsia" w:hAnsiTheme="minorHAnsi" w:cstheme="minorBidi"/>
          <w:rPrChange w:id="54" w:author="Caroline Durkin" w:date="2020-07-15T23:20:00Z">
            <w:rPr/>
          </w:rPrChange>
        </w:rPr>
        <w:t xml:space="preserve">Having considered your current needs and circumstances, we recommend you increase your cash holdings to ensure that there is </w:t>
      </w:r>
      <w:proofErr w:type="gramStart"/>
      <w:r w:rsidRPr="3500D80B">
        <w:rPr>
          <w:rFonts w:asciiTheme="minorHAnsi" w:eastAsiaTheme="minorEastAsia" w:hAnsiTheme="minorHAnsi" w:cstheme="minorBidi"/>
          <w:rPrChange w:id="55" w:author="Caroline Durkin" w:date="2020-07-15T23:20:00Z">
            <w:rPr/>
          </w:rPrChange>
        </w:rPr>
        <w:t>sufficient</w:t>
      </w:r>
      <w:proofErr w:type="gramEnd"/>
      <w:r w:rsidRPr="3500D80B">
        <w:rPr>
          <w:rFonts w:asciiTheme="minorHAnsi" w:eastAsiaTheme="minorEastAsia" w:hAnsiTheme="minorHAnsi" w:cstheme="minorBidi"/>
          <w:rPrChange w:id="56" w:author="Caroline Durkin" w:date="2020-07-15T23:20:00Z">
            <w:rPr/>
          </w:rPrChange>
        </w:rPr>
        <w:t xml:space="preserve"> liquidity in your pension account to make pension payments as they fall due. We recommend increasing your cash holdings as follows:</w:t>
      </w:r>
    </w:p>
    <w:p w14:paraId="6463E08F" w14:textId="77777777" w:rsidR="00B24E70" w:rsidRDefault="00B24E70" w:rsidP="00B24E70">
      <w:pPr>
        <w:rPr>
          <w:rFonts w:asciiTheme="minorHAnsi" w:eastAsiaTheme="minorEastAsia" w:hAnsiTheme="minorHAnsi" w:cstheme="minorBidi"/>
          <w:lang w:eastAsia="en-AU"/>
          <w:rPrChange w:id="57" w:author="Caroline Durkin" w:date="2020-07-15T23:20:00Z">
            <w:rPr>
              <w:lang w:eastAsia="en-AU"/>
            </w:rPr>
          </w:rPrChange>
        </w:rPr>
      </w:pPr>
    </w:p>
    <w:tbl>
      <w:tblPr>
        <w:tblW w:w="5000" w:type="pct"/>
        <w:tblCellMar>
          <w:left w:w="57" w:type="dxa"/>
          <w:right w:w="57" w:type="dxa"/>
        </w:tblCellMar>
        <w:tblLook w:val="0000" w:firstRow="0" w:lastRow="0" w:firstColumn="0" w:lastColumn="0" w:noHBand="0" w:noVBand="0"/>
      </w:tblPr>
      <w:tblGrid>
        <w:gridCol w:w="1834"/>
        <w:gridCol w:w="4980"/>
        <w:gridCol w:w="2152"/>
      </w:tblGrid>
      <w:tr w:rsidR="00B24E70" w14:paraId="6365F15D" w14:textId="77777777" w:rsidTr="00CB5678">
        <w:trPr>
          <w:trHeight w:val="340"/>
        </w:trPr>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66AAB32D" w14:textId="77777777" w:rsidR="00B24E70" w:rsidRDefault="00B24E70" w:rsidP="00CB5678">
            <w:pPr>
              <w:pStyle w:val="TableHeader"/>
              <w:rPr>
                <w:rFonts w:asciiTheme="minorHAnsi" w:eastAsiaTheme="minorEastAsia" w:hAnsiTheme="minorHAnsi" w:cstheme="minorBidi"/>
                <w:lang w:val="en-AU" w:eastAsia="en-AU"/>
              </w:rPr>
            </w:pPr>
            <w:r w:rsidRPr="3500D80B">
              <w:rPr>
                <w:rFonts w:asciiTheme="minorHAnsi" w:eastAsiaTheme="minorEastAsia" w:hAnsiTheme="minorHAnsi" w:cstheme="minorBidi"/>
                <w:lang w:val="en-AU" w:eastAsia="en-AU"/>
                <w:rPrChange w:id="58" w:author="Caroline Durkin" w:date="2020-07-15T23:20:00Z">
                  <w:rPr>
                    <w:lang w:val="en-AU" w:eastAsia="en-AU"/>
                  </w:rPr>
                </w:rPrChange>
              </w:rPr>
              <w:lastRenderedPageBreak/>
              <w:t>Owner</w:t>
            </w:r>
          </w:p>
        </w:tc>
        <w:tc>
          <w:tcPr>
            <w:tcW w:w="2777"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3DA8AE66" w14:textId="77777777" w:rsidR="00B24E70" w:rsidRDefault="00B24E70" w:rsidP="00CB5678">
            <w:pPr>
              <w:pStyle w:val="TableHeaderCentered"/>
              <w:rPr>
                <w:rFonts w:asciiTheme="minorHAnsi" w:eastAsiaTheme="minorEastAsia" w:hAnsiTheme="minorHAnsi" w:cstheme="minorBidi"/>
                <w:lang w:val="en-AU" w:eastAsia="en-AU"/>
                <w:rPrChange w:id="59" w:author="Caroline Durkin" w:date="2020-07-15T23:20:00Z">
                  <w:rPr>
                    <w:lang w:val="en-AU" w:eastAsia="en-AU"/>
                  </w:rPr>
                </w:rPrChange>
              </w:rPr>
            </w:pPr>
            <w:r>
              <w:rPr>
                <w:rFonts w:asciiTheme="minorHAnsi" w:eastAsiaTheme="minorEastAsia" w:hAnsiTheme="minorHAnsi" w:cstheme="minorBidi"/>
                <w:lang w:val="en-AU"/>
              </w:rPr>
              <w:t xml:space="preserve">Sell </w:t>
            </w:r>
            <w:r w:rsidRPr="3500D80B">
              <w:rPr>
                <w:rFonts w:asciiTheme="minorHAnsi" w:eastAsiaTheme="minorEastAsia" w:hAnsiTheme="minorHAnsi" w:cstheme="minorBidi"/>
                <w:rPrChange w:id="60" w:author="Caroline Durkin" w:date="2020-07-15T23:20:00Z">
                  <w:rPr/>
                </w:rPrChange>
              </w:rPr>
              <w:t>Fund Name</w:t>
            </w:r>
          </w:p>
        </w:tc>
        <w:tc>
          <w:tcPr>
            <w:tcW w:w="12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0B374BDC" w14:textId="77777777" w:rsidR="00B24E70" w:rsidRDefault="00B24E70" w:rsidP="00CB5678">
            <w:pPr>
              <w:pStyle w:val="TableHeaderCentered"/>
              <w:rPr>
                <w:rFonts w:asciiTheme="minorHAnsi" w:eastAsiaTheme="minorEastAsia" w:hAnsiTheme="minorHAnsi" w:cstheme="minorBidi"/>
                <w:color w:val="FF0000"/>
                <w:lang w:val="en-AU"/>
                <w:rPrChange w:id="61" w:author="Caroline Durkin" w:date="2020-07-15T23:20:00Z">
                  <w:rPr>
                    <w:color w:val="FF0000"/>
                    <w:lang w:val="en-AU"/>
                  </w:rPr>
                </w:rPrChange>
              </w:rPr>
            </w:pPr>
            <w:r w:rsidRPr="3500D80B">
              <w:rPr>
                <w:rFonts w:asciiTheme="minorHAnsi" w:eastAsiaTheme="minorEastAsia" w:hAnsiTheme="minorHAnsi" w:cstheme="minorBidi"/>
                <w:lang w:val="en-AU" w:eastAsia="en-AU"/>
                <w:rPrChange w:id="62" w:author="Caroline Durkin" w:date="2020-07-15T23:20:00Z">
                  <w:rPr>
                    <w:lang w:val="en-AU" w:eastAsia="en-AU"/>
                  </w:rPr>
                </w:rPrChange>
              </w:rPr>
              <w:t>Amount</w:t>
            </w:r>
          </w:p>
        </w:tc>
      </w:tr>
      <w:tr w:rsidR="00B24E70" w14:paraId="4005F34A" w14:textId="77777777" w:rsidTr="00CB5678">
        <w:trPr>
          <w:trHeight w:val="340"/>
        </w:trPr>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58E970B3" w14:textId="77777777" w:rsidR="00B24E70" w:rsidRPr="00934381" w:rsidRDefault="00B24E70" w:rsidP="00CB5678">
            <w:pPr>
              <w:pStyle w:val="TableText"/>
              <w:rPr>
                <w:rFonts w:asciiTheme="minorHAnsi" w:eastAsiaTheme="minorEastAsia" w:hAnsiTheme="minorHAnsi" w:cstheme="minorBidi"/>
                <w:color w:val="FF0000"/>
                <w:lang w:val="en-AU"/>
                <w:rPrChange w:id="63" w:author="Caroline Durkin" w:date="2020-07-15T23:20:00Z">
                  <w:rPr>
                    <w:color w:val="FF0000"/>
                    <w:lang w:val="en-AU"/>
                  </w:rPr>
                </w:rPrChange>
              </w:rPr>
            </w:pPr>
            <w:r w:rsidRPr="00B24E70">
              <w:rPr>
                <w:rFonts w:asciiTheme="minorHAnsi" w:eastAsiaTheme="minorEastAsia" w:hAnsiTheme="minorHAnsi" w:cstheme="minorBidi"/>
                <w:highlight w:val="yellow"/>
                <w:lang w:val="en-AU"/>
                <w:rPrChange w:id="64" w:author="Caroline Durkin" w:date="2020-07-15T23:20:00Z">
                  <w:rPr>
                    <w:color w:val="FF0000"/>
                    <w:lang w:val="en-AU"/>
                  </w:rPr>
                </w:rPrChange>
              </w:rPr>
              <w:t>Client name</w:t>
            </w:r>
          </w:p>
        </w:tc>
        <w:tc>
          <w:tcPr>
            <w:tcW w:w="277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0E955CCB" w14:textId="77777777" w:rsidR="00B24E70" w:rsidRPr="00934381" w:rsidRDefault="00B24E70" w:rsidP="00CB5678">
            <w:pPr>
              <w:pStyle w:val="TableText"/>
              <w:jc w:val="center"/>
              <w:rPr>
                <w:rFonts w:asciiTheme="minorHAnsi" w:eastAsiaTheme="minorEastAsia" w:hAnsiTheme="minorHAnsi" w:cstheme="minorBidi"/>
                <w:color w:val="FF0000"/>
                <w:lang w:val="en-AU"/>
                <w:rPrChange w:id="65" w:author="Caroline Durkin" w:date="2020-07-15T23:20:00Z">
                  <w:rPr>
                    <w:color w:val="FF0000"/>
                    <w:lang w:val="en-AU"/>
                  </w:rPr>
                </w:rPrChange>
              </w:rPr>
            </w:pPr>
            <w:r w:rsidRPr="00B24E70">
              <w:rPr>
                <w:rFonts w:asciiTheme="minorHAnsi" w:eastAsiaTheme="minorEastAsia" w:hAnsiTheme="minorHAnsi" w:cstheme="minorBidi"/>
                <w:highlight w:val="yellow"/>
                <w:lang w:val="en-AU"/>
                <w:rPrChange w:id="66" w:author="Caroline Durkin" w:date="2020-07-15T23:20:00Z">
                  <w:rPr>
                    <w:color w:val="FF0000"/>
                    <w:lang w:val="en-AU"/>
                  </w:rPr>
                </w:rPrChange>
              </w:rPr>
              <w:t>XXXXXX</w:t>
            </w:r>
          </w:p>
        </w:tc>
        <w:tc>
          <w:tcPr>
            <w:tcW w:w="12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315A274" w14:textId="77777777" w:rsidR="00B24E70" w:rsidRDefault="00B24E70" w:rsidP="00CB5678">
            <w:pPr>
              <w:pStyle w:val="TableTextCentered"/>
              <w:rPr>
                <w:rFonts w:asciiTheme="minorHAnsi" w:eastAsiaTheme="minorEastAsia" w:hAnsiTheme="minorHAnsi" w:cstheme="minorBidi"/>
                <w:color w:val="FF0000"/>
                <w:sz w:val="16"/>
                <w:szCs w:val="16"/>
                <w:lang w:val="en-AU"/>
                <w:rPrChange w:id="67" w:author="Caroline Durkin" w:date="2020-07-15T23:20:00Z">
                  <w:rPr>
                    <w:color w:val="FF0000"/>
                    <w:sz w:val="16"/>
                    <w:szCs w:val="16"/>
                    <w:lang w:val="en-AU"/>
                  </w:rPr>
                </w:rPrChange>
              </w:rPr>
            </w:pPr>
            <w:r w:rsidRPr="00B24E70">
              <w:rPr>
                <w:rFonts w:asciiTheme="minorHAnsi" w:eastAsiaTheme="minorEastAsia" w:hAnsiTheme="minorHAnsi" w:cstheme="minorBidi"/>
                <w:highlight w:val="yellow"/>
                <w:lang w:val="en-AU"/>
                <w:rPrChange w:id="68" w:author="Caroline Durkin" w:date="2020-07-15T23:20:00Z">
                  <w:rPr>
                    <w:color w:val="FF0000"/>
                    <w:lang w:val="en-AU"/>
                  </w:rPr>
                </w:rPrChange>
              </w:rPr>
              <w:t>$0</w:t>
            </w:r>
          </w:p>
        </w:tc>
      </w:tr>
      <w:tr w:rsidR="00B24E70" w14:paraId="201EB9D9" w14:textId="77777777" w:rsidTr="00CB5678">
        <w:trPr>
          <w:trHeight w:val="340"/>
        </w:trPr>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F532BBC" w14:textId="77777777" w:rsidR="00B24E70" w:rsidRDefault="00B24E70" w:rsidP="00CB5678">
            <w:pPr>
              <w:pStyle w:val="TableText"/>
              <w:snapToGrid w:val="0"/>
              <w:rPr>
                <w:rFonts w:asciiTheme="minorHAnsi" w:eastAsiaTheme="minorEastAsia" w:hAnsiTheme="minorHAnsi" w:cstheme="minorBidi"/>
                <w:color w:val="FF0000"/>
                <w:sz w:val="16"/>
                <w:szCs w:val="16"/>
                <w:lang w:val="en-AU"/>
                <w:rPrChange w:id="69" w:author="Caroline Durkin" w:date="2020-07-15T23:20:00Z">
                  <w:rPr>
                    <w:color w:val="FF0000"/>
                    <w:sz w:val="16"/>
                    <w:szCs w:val="16"/>
                    <w:lang w:val="en-AU"/>
                  </w:rPr>
                </w:rPrChange>
              </w:rPr>
            </w:pPr>
          </w:p>
        </w:tc>
        <w:tc>
          <w:tcPr>
            <w:tcW w:w="277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74C19A91" w14:textId="77777777" w:rsidR="00B24E70" w:rsidRDefault="00B24E70" w:rsidP="00CB5678">
            <w:pPr>
              <w:pStyle w:val="TableText"/>
              <w:snapToGrid w:val="0"/>
              <w:jc w:val="center"/>
              <w:rPr>
                <w:rFonts w:asciiTheme="minorHAnsi" w:eastAsiaTheme="minorEastAsia" w:hAnsiTheme="minorHAnsi" w:cstheme="minorBidi"/>
                <w:lang w:val="en-AU"/>
                <w:rPrChange w:id="70" w:author="Caroline Durkin" w:date="2020-07-15T23:20:00Z">
                  <w:rPr>
                    <w:lang w:val="en-AU"/>
                  </w:rPr>
                </w:rPrChange>
              </w:rPr>
            </w:pPr>
          </w:p>
        </w:tc>
        <w:tc>
          <w:tcPr>
            <w:tcW w:w="12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253B39F" w14:textId="77777777" w:rsidR="00B24E70" w:rsidRDefault="00B24E70" w:rsidP="00CB5678">
            <w:pPr>
              <w:pStyle w:val="TableTextCentered"/>
              <w:snapToGrid w:val="0"/>
              <w:rPr>
                <w:rFonts w:asciiTheme="minorHAnsi" w:eastAsiaTheme="minorEastAsia" w:hAnsiTheme="minorHAnsi" w:cstheme="minorBidi"/>
                <w:lang w:val="en-AU"/>
                <w:rPrChange w:id="71" w:author="Caroline Durkin" w:date="2020-07-15T23:20:00Z">
                  <w:rPr>
                    <w:lang w:val="en-AU"/>
                  </w:rPr>
                </w:rPrChange>
              </w:rPr>
            </w:pPr>
          </w:p>
        </w:tc>
      </w:tr>
    </w:tbl>
    <w:p w14:paraId="55CC8090" w14:textId="77777777" w:rsidR="00B24E70" w:rsidRDefault="00B24E70" w:rsidP="00B24E70">
      <w:pPr>
        <w:rPr>
          <w:rFonts w:asciiTheme="minorHAnsi" w:eastAsiaTheme="minorEastAsia" w:hAnsiTheme="minorHAnsi" w:cstheme="minorBidi"/>
          <w:lang w:eastAsia="en-AU"/>
          <w:rPrChange w:id="72" w:author="Caroline Durkin" w:date="2020-07-15T23:20:00Z">
            <w:rPr>
              <w:lang w:eastAsia="en-AU"/>
            </w:rPr>
          </w:rPrChange>
        </w:rPr>
      </w:pPr>
    </w:p>
    <w:p w14:paraId="216D0023" w14:textId="77777777" w:rsidR="00B24E70" w:rsidRDefault="00B24E70" w:rsidP="00B24E70">
      <w:pPr>
        <w:pStyle w:val="NonTOCSub"/>
        <w:rPr>
          <w:rFonts w:asciiTheme="minorHAnsi" w:eastAsiaTheme="minorEastAsia" w:hAnsiTheme="minorHAnsi" w:cstheme="minorBidi"/>
        </w:rPr>
      </w:pPr>
      <w:r w:rsidRPr="3500D80B">
        <w:rPr>
          <w:rFonts w:asciiTheme="minorHAnsi" w:eastAsiaTheme="minorEastAsia" w:hAnsiTheme="minorHAnsi" w:cstheme="minorBidi"/>
          <w:rPrChange w:id="73" w:author="Caroline Durkin" w:date="2020-07-15T23:20:00Z">
            <w:rPr/>
          </w:rPrChange>
        </w:rPr>
        <w:t>Our reasons for this advice</w:t>
      </w:r>
    </w:p>
    <w:p w14:paraId="6DAB00CD" w14:textId="77777777" w:rsidR="00B24E70" w:rsidRDefault="00B24E70" w:rsidP="00B24E70">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74" w:author="Caroline Durkin" w:date="2020-07-15T23:20:00Z">
            <w:rPr/>
          </w:rPrChange>
        </w:rPr>
        <w:t>Holding a provision for future payments in cash can avoid the need to sell dow</w:t>
      </w:r>
      <w:bookmarkStart w:id="75" w:name="_GoBack"/>
      <w:bookmarkEnd w:id="75"/>
      <w:r w:rsidRPr="3500D80B">
        <w:rPr>
          <w:rFonts w:asciiTheme="minorHAnsi" w:eastAsiaTheme="minorEastAsia" w:hAnsiTheme="minorHAnsi" w:cstheme="minorBidi"/>
          <w:rPrChange w:id="76" w:author="Caroline Durkin" w:date="2020-07-15T23:20:00Z">
            <w:rPr/>
          </w:rPrChange>
        </w:rPr>
        <w:t>n investments to fund your pension payments at a time which might not be preferential.</w:t>
      </w:r>
    </w:p>
    <w:p w14:paraId="544A9A41" w14:textId="77777777" w:rsidR="00B24E70" w:rsidRPr="00A00166" w:rsidRDefault="00B24E70" w:rsidP="00B24E70">
      <w:pPr>
        <w:pStyle w:val="DotBullet"/>
        <w:numPr>
          <w:ilvl w:val="0"/>
          <w:numId w:val="10"/>
        </w:numPr>
        <w:rPr>
          <w:rFonts w:asciiTheme="minorHAnsi" w:eastAsiaTheme="minorEastAsia" w:hAnsiTheme="minorHAnsi" w:cstheme="minorBidi"/>
          <w:highlight w:val="yellow"/>
        </w:rPr>
      </w:pPr>
      <w:r w:rsidRPr="00A00166">
        <w:rPr>
          <w:rFonts w:asciiTheme="minorHAnsi" w:eastAsiaTheme="minorEastAsia" w:hAnsiTheme="minorHAnsi" w:cstheme="minorBidi"/>
          <w:highlight w:val="yellow"/>
          <w:rPrChange w:id="77" w:author="Caroline Durkin" w:date="2020-07-15T23:20:00Z">
            <w:rPr/>
          </w:rPrChange>
        </w:rPr>
        <w:t xml:space="preserve">There </w:t>
      </w:r>
      <w:del w:id="78" w:author="Darryn Borg" w:date="2020-06-24T05:16:00Z">
        <w:r w:rsidRPr="00A00166" w:rsidDel="71193A81">
          <w:rPr>
            <w:rFonts w:asciiTheme="minorHAnsi" w:eastAsiaTheme="minorEastAsia" w:hAnsiTheme="minorHAnsi" w:cstheme="minorBidi"/>
            <w:highlight w:val="yellow"/>
            <w:rPrChange w:id="79" w:author="Caroline Durkin" w:date="2020-07-15T23:20:00Z">
              <w:rPr/>
            </w:rPrChange>
          </w:rPr>
          <w:delText>are</w:delText>
        </w:r>
      </w:del>
      <w:ins w:id="80" w:author="Darryn Borg" w:date="2020-06-24T05:16:00Z">
        <w:r w:rsidRPr="00A00166">
          <w:rPr>
            <w:rFonts w:asciiTheme="minorHAnsi" w:eastAsiaTheme="minorEastAsia" w:hAnsiTheme="minorHAnsi" w:cstheme="minorBidi"/>
            <w:highlight w:val="yellow"/>
            <w:rPrChange w:id="81" w:author="Caroline Durkin" w:date="2020-07-15T23:20:00Z">
              <w:rPr/>
            </w:rPrChange>
          </w:rPr>
          <w:t>is</w:t>
        </w:r>
      </w:ins>
      <w:r w:rsidRPr="00A00166">
        <w:rPr>
          <w:rFonts w:asciiTheme="minorHAnsi" w:eastAsiaTheme="minorEastAsia" w:hAnsiTheme="minorHAnsi" w:cstheme="minorBidi"/>
          <w:highlight w:val="yellow"/>
          <w:rPrChange w:id="82" w:author="Caroline Durkin" w:date="2020-07-15T23:20:00Z">
            <w:rPr/>
          </w:rPrChange>
        </w:rPr>
        <w:t xml:space="preserve"> tax implication</w:t>
      </w:r>
      <w:r w:rsidRPr="00A00166">
        <w:rPr>
          <w:rFonts w:asciiTheme="minorHAnsi" w:eastAsiaTheme="minorEastAsia" w:hAnsiTheme="minorHAnsi" w:cstheme="minorBidi"/>
          <w:highlight w:val="yellow"/>
          <w:lang w:val="en-AU"/>
          <w:rPrChange w:id="83" w:author="Caroline Durkin" w:date="2020-07-15T23:20:00Z">
            <w:rPr>
              <w:lang w:val="en-AU"/>
            </w:rPr>
          </w:rPrChange>
        </w:rPr>
        <w:t>s</w:t>
      </w:r>
      <w:r w:rsidRPr="00A00166">
        <w:rPr>
          <w:rFonts w:asciiTheme="minorHAnsi" w:eastAsiaTheme="minorEastAsia" w:hAnsiTheme="minorHAnsi" w:cstheme="minorBidi"/>
          <w:highlight w:val="yellow"/>
          <w:rPrChange w:id="84" w:author="Caroline Durkin" w:date="2020-07-15T23:20:00Z">
            <w:rPr/>
          </w:rPrChange>
        </w:rPr>
        <w:t xml:space="preserve"> for you, or your pension, for making these changes.</w:t>
      </w:r>
    </w:p>
    <w:p w14:paraId="4D0C8B1A" w14:textId="77777777" w:rsidR="00B24E70" w:rsidRDefault="00B24E70" w:rsidP="00B24E70">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85" w:author="Caroline Durkin" w:date="2020-07-15T23:20:00Z">
            <w:rPr/>
          </w:rPrChange>
        </w:rPr>
        <w:t>In making these recommendations we have considered the available research and your wider investment objectives so that the resulting portfolio is still appropriate to your investment objectives.</w:t>
      </w:r>
    </w:p>
    <w:p w14:paraId="754135F7" w14:textId="77777777" w:rsidR="00B24E70" w:rsidRDefault="00B24E70" w:rsidP="00B24E70">
      <w:pPr>
        <w:rPr>
          <w:rFonts w:asciiTheme="minorHAnsi" w:eastAsiaTheme="minorEastAsia" w:hAnsiTheme="minorHAnsi" w:cstheme="minorBidi"/>
          <w:rPrChange w:id="86" w:author="Caroline Durkin" w:date="2020-07-15T23:20:00Z">
            <w:rPr/>
          </w:rPrChange>
        </w:rPr>
      </w:pPr>
    </w:p>
    <w:p w14:paraId="61C0368B" w14:textId="77777777" w:rsidR="00B24E70" w:rsidRDefault="00B24E70" w:rsidP="00B24E70">
      <w:pPr>
        <w:rPr>
          <w:rFonts w:asciiTheme="minorHAnsi" w:eastAsiaTheme="minorEastAsia" w:hAnsiTheme="minorHAnsi" w:cstheme="minorBidi"/>
          <w:shd w:val="clear" w:color="auto" w:fill="FFFF00"/>
          <w:rPrChange w:id="87" w:author="Caroline Durkin" w:date="2020-07-15T23:20:00Z">
            <w:rPr/>
          </w:rPrChange>
        </w:rPr>
      </w:pPr>
      <w:r w:rsidRPr="3500D80B">
        <w:rPr>
          <w:rFonts w:asciiTheme="minorHAnsi" w:eastAsiaTheme="minorEastAsia" w:hAnsiTheme="minorHAnsi" w:cstheme="minorBidi"/>
          <w:b/>
          <w:bCs/>
          <w:shd w:val="clear" w:color="auto" w:fill="FFFF00"/>
          <w:rPrChange w:id="88" w:author="Caroline Durkin" w:date="2020-07-15T23:20:00Z">
            <w:rPr>
              <w:b/>
              <w:bCs/>
            </w:rPr>
          </w:rPrChange>
        </w:rPr>
        <w:t>Tailor Alert:</w:t>
      </w:r>
    </w:p>
    <w:p w14:paraId="25F96F67" w14:textId="77777777" w:rsidR="00B24E70" w:rsidRDefault="00B24E70" w:rsidP="00B24E70">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89" w:author="Caroline Durkin" w:date="2020-07-15T23:20:00Z">
            <w:rPr/>
          </w:rPrChange>
        </w:rPr>
        <w:t>Please review the above and amend as necessary.</w:t>
      </w:r>
    </w:p>
    <w:p w14:paraId="6D339463" w14:textId="77777777" w:rsidR="00B24E70" w:rsidRDefault="00B24E70" w:rsidP="00B24E70">
      <w:pPr>
        <w:rPr>
          <w:rFonts w:asciiTheme="minorHAnsi" w:eastAsiaTheme="minorEastAsia" w:hAnsiTheme="minorHAnsi" w:cstheme="minorBidi"/>
          <w:rPrChange w:id="90" w:author="Caroline Durkin" w:date="2020-07-15T23:20:00Z">
            <w:rPr/>
          </w:rPrChange>
        </w:rPr>
      </w:pPr>
    </w:p>
    <w:p w14:paraId="6ED08F3A" w14:textId="77777777" w:rsidR="00B24E70" w:rsidRDefault="00B24E70" w:rsidP="00B24E70">
      <w:pPr>
        <w:pStyle w:val="NonTOCSub"/>
        <w:rPr>
          <w:rFonts w:asciiTheme="minorHAnsi" w:eastAsiaTheme="minorEastAsia" w:hAnsiTheme="minorHAnsi" w:cstheme="minorBidi"/>
        </w:rPr>
      </w:pPr>
      <w:r w:rsidRPr="3500D80B">
        <w:rPr>
          <w:rFonts w:asciiTheme="minorHAnsi" w:eastAsiaTheme="minorEastAsia" w:hAnsiTheme="minorHAnsi" w:cstheme="minorBidi"/>
          <w:rPrChange w:id="91" w:author="Caroline Durkin" w:date="2020-07-15T23:20:00Z">
            <w:rPr/>
          </w:rPrChange>
        </w:rPr>
        <w:t>Things you should consider before taking this advice</w:t>
      </w:r>
    </w:p>
    <w:p w14:paraId="52138840" w14:textId="77777777" w:rsidR="00B24E70" w:rsidRDefault="00B24E70" w:rsidP="00B24E70">
      <w:pPr>
        <w:pStyle w:val="DotBullet"/>
        <w:numPr>
          <w:ilvl w:val="0"/>
          <w:numId w:val="11"/>
        </w:numPr>
        <w:rPr>
          <w:rFonts w:asciiTheme="minorHAnsi" w:eastAsiaTheme="minorEastAsia" w:hAnsiTheme="minorHAnsi" w:cstheme="minorBidi"/>
        </w:rPr>
      </w:pPr>
      <w:r w:rsidRPr="3500D80B">
        <w:rPr>
          <w:rFonts w:asciiTheme="minorHAnsi" w:eastAsiaTheme="minorEastAsia" w:hAnsiTheme="minorHAnsi" w:cstheme="minorBidi"/>
          <w:rPrChange w:id="92" w:author="Caroline Durkin" w:date="2020-07-15T23:20:00Z">
            <w:rPr/>
          </w:rPrChange>
        </w:rPr>
        <w:t>Adjusting your portfolio make up in this way</w:t>
      </w:r>
      <w:r>
        <w:rPr>
          <w:rFonts w:asciiTheme="minorHAnsi" w:eastAsiaTheme="minorEastAsia" w:hAnsiTheme="minorHAnsi" w:cstheme="minorBidi"/>
          <w:lang w:val="en-AU"/>
        </w:rPr>
        <w:t>,</w:t>
      </w:r>
      <w:r w:rsidRPr="3500D80B">
        <w:rPr>
          <w:rFonts w:asciiTheme="minorHAnsi" w:eastAsiaTheme="minorEastAsia" w:hAnsiTheme="minorHAnsi" w:cstheme="minorBidi"/>
          <w:rPrChange w:id="93" w:author="Caroline Durkin" w:date="2020-07-15T23:20:00Z">
            <w:rPr/>
          </w:rPrChange>
        </w:rPr>
        <w:t xml:space="preserve"> will decrease the amount of your portfolio which is held in long term </w:t>
      </w:r>
      <w:del w:id="94" w:author="Darryn Borg" w:date="2020-06-24T05:16:00Z">
        <w:r w:rsidRPr="3500D80B" w:rsidDel="71193A81">
          <w:rPr>
            <w:rFonts w:asciiTheme="minorHAnsi" w:eastAsiaTheme="minorEastAsia" w:hAnsiTheme="minorHAnsi" w:cstheme="minorBidi"/>
            <w:rPrChange w:id="95" w:author="Caroline Durkin" w:date="2020-07-15T23:20:00Z">
              <w:rPr/>
            </w:rPrChange>
          </w:rPr>
          <w:delText>growth oriented</w:delText>
        </w:r>
      </w:del>
      <w:ins w:id="96" w:author="Darryn Borg" w:date="2020-06-24T05:16:00Z">
        <w:r w:rsidRPr="3500D80B">
          <w:rPr>
            <w:rFonts w:asciiTheme="minorHAnsi" w:eastAsiaTheme="minorEastAsia" w:hAnsiTheme="minorHAnsi" w:cstheme="minorBidi"/>
            <w:rPrChange w:id="97" w:author="Caroline Durkin" w:date="2020-07-15T23:20:00Z">
              <w:rPr/>
            </w:rPrChange>
          </w:rPr>
          <w:t>growth-oriented</w:t>
        </w:r>
      </w:ins>
      <w:r w:rsidRPr="3500D80B">
        <w:rPr>
          <w:rFonts w:asciiTheme="minorHAnsi" w:eastAsiaTheme="minorEastAsia" w:hAnsiTheme="minorHAnsi" w:cstheme="minorBidi"/>
          <w:rPrChange w:id="98" w:author="Caroline Durkin" w:date="2020-07-15T23:20:00Z">
            <w:rPr/>
          </w:rPrChange>
        </w:rPr>
        <w:t xml:space="preserve"> assets. As a </w:t>
      </w:r>
      <w:del w:id="99" w:author="Darryn Borg" w:date="2020-06-24T05:16:00Z">
        <w:r w:rsidRPr="3500D80B" w:rsidDel="71193A81">
          <w:rPr>
            <w:rFonts w:asciiTheme="minorHAnsi" w:eastAsiaTheme="minorEastAsia" w:hAnsiTheme="minorHAnsi" w:cstheme="minorBidi"/>
            <w:rPrChange w:id="100" w:author="Caroline Durkin" w:date="2020-07-15T23:20:00Z">
              <w:rPr/>
            </w:rPrChange>
          </w:rPr>
          <w:delText>result</w:delText>
        </w:r>
      </w:del>
      <w:ins w:id="101" w:author="Darryn Borg" w:date="2020-06-24T05:16:00Z">
        <w:r w:rsidRPr="3500D80B">
          <w:rPr>
            <w:rFonts w:asciiTheme="minorHAnsi" w:eastAsiaTheme="minorEastAsia" w:hAnsiTheme="minorHAnsi" w:cstheme="minorBidi"/>
            <w:rPrChange w:id="102" w:author="Caroline Durkin" w:date="2020-07-15T23:20:00Z">
              <w:rPr/>
            </w:rPrChange>
          </w:rPr>
          <w:t>result,</w:t>
        </w:r>
      </w:ins>
      <w:r w:rsidRPr="3500D80B">
        <w:rPr>
          <w:rFonts w:asciiTheme="minorHAnsi" w:eastAsiaTheme="minorEastAsia" w:hAnsiTheme="minorHAnsi" w:cstheme="minorBidi"/>
          <w:rPrChange w:id="103" w:author="Caroline Durkin" w:date="2020-07-15T23:20:00Z">
            <w:rPr/>
          </w:rPrChange>
        </w:rPr>
        <w:t xml:space="preserve"> we would expect a corresponding decrease in the volatility of short term returns, but also an overall decrease in the potential for performance over the medium to long term.</w:t>
      </w:r>
    </w:p>
    <w:p w14:paraId="525ED38B" w14:textId="77777777" w:rsidR="00B24E70" w:rsidRPr="00447623" w:rsidRDefault="00B24E70" w:rsidP="00B24E70">
      <w:pPr>
        <w:pStyle w:val="DotBullet"/>
        <w:numPr>
          <w:ilvl w:val="0"/>
          <w:numId w:val="11"/>
        </w:numPr>
        <w:rPr>
          <w:rFonts w:asciiTheme="minorHAnsi" w:eastAsiaTheme="minorEastAsia" w:hAnsiTheme="minorHAnsi" w:cstheme="minorBidi"/>
        </w:rPr>
      </w:pPr>
      <w:r w:rsidRPr="3500D80B">
        <w:rPr>
          <w:rFonts w:asciiTheme="minorHAnsi" w:eastAsiaTheme="minorEastAsia" w:hAnsiTheme="minorHAnsi" w:cstheme="minorBidi"/>
          <w:rPrChange w:id="104" w:author="Caroline Durkin" w:date="2020-07-15T23:20:00Z">
            <w:rPr/>
          </w:rPrChange>
        </w:rPr>
        <w:t xml:space="preserve">Because of the difference in the underlying cost of the investments, our recommendations would mean that the ongoing cost incurred for managing your portfolio will </w:t>
      </w:r>
      <w:r w:rsidRPr="00DE47F7">
        <w:rPr>
          <w:rFonts w:asciiTheme="minorHAnsi" w:eastAsiaTheme="minorEastAsia" w:hAnsiTheme="minorHAnsi" w:cstheme="minorBidi"/>
          <w:rPrChange w:id="105" w:author="Caroline Durkin" w:date="2020-07-15T23:20:00Z">
            <w:rPr>
              <w:color w:val="FF0000"/>
            </w:rPr>
          </w:rPrChange>
        </w:rPr>
        <w:t>decrease</w:t>
      </w:r>
      <w:r w:rsidRPr="00DE47F7">
        <w:rPr>
          <w:rFonts w:asciiTheme="minorHAnsi" w:eastAsiaTheme="minorEastAsia" w:hAnsiTheme="minorHAnsi" w:cstheme="minorBidi"/>
          <w:rPrChange w:id="106" w:author="Caroline Durkin" w:date="2020-07-15T23:20:00Z">
            <w:rPr/>
          </w:rPrChange>
        </w:rPr>
        <w:t>.</w:t>
      </w:r>
    </w:p>
    <w:p w14:paraId="1AE6629A" w14:textId="77777777" w:rsidR="00B24E70" w:rsidRDefault="00B24E70" w:rsidP="00B24E70">
      <w:pPr>
        <w:pStyle w:val="DotBullet"/>
        <w:numPr>
          <w:ilvl w:val="0"/>
          <w:numId w:val="11"/>
        </w:numPr>
        <w:rPr>
          <w:rFonts w:asciiTheme="minorHAnsi" w:eastAsiaTheme="minorEastAsia" w:hAnsiTheme="minorHAnsi" w:cstheme="minorBidi"/>
        </w:rPr>
      </w:pPr>
      <w:r w:rsidRPr="3500D80B">
        <w:rPr>
          <w:rFonts w:asciiTheme="minorHAnsi" w:eastAsiaTheme="minorEastAsia" w:hAnsiTheme="minorHAnsi" w:cstheme="minorBidi"/>
          <w:rPrChange w:id="107" w:author="Caroline Durkin" w:date="2020-07-15T23:20:00Z">
            <w:rPr/>
          </w:rPrChange>
        </w:rPr>
        <w:t>A detailed comparison of your current and the recommended portfolio, and any direct or indirect costs associated with implementing our recommendations, is included with this advice.</w:t>
      </w:r>
    </w:p>
    <w:p w14:paraId="13615F07" w14:textId="77777777" w:rsidR="00B24E70" w:rsidRDefault="00B24E70" w:rsidP="00B24E70">
      <w:pPr>
        <w:rPr>
          <w:rFonts w:asciiTheme="minorHAnsi" w:eastAsiaTheme="minorEastAsia" w:hAnsiTheme="minorHAnsi" w:cstheme="minorBidi"/>
          <w:rPrChange w:id="108" w:author="Caroline Durkin" w:date="2020-07-15T23:20:00Z">
            <w:rPr/>
          </w:rPrChange>
        </w:rPr>
      </w:pPr>
    </w:p>
    <w:p w14:paraId="1987420C" w14:textId="77777777" w:rsidR="00B24E70" w:rsidRDefault="00B24E70" w:rsidP="00B24E70">
      <w:pPr>
        <w:rPr>
          <w:rFonts w:asciiTheme="minorHAnsi" w:eastAsiaTheme="minorEastAsia" w:hAnsiTheme="minorHAnsi" w:cstheme="minorBidi"/>
          <w:shd w:val="clear" w:color="auto" w:fill="FFFF00"/>
          <w:rPrChange w:id="109" w:author="Caroline Durkin" w:date="2020-07-15T23:20:00Z">
            <w:rPr/>
          </w:rPrChange>
        </w:rPr>
      </w:pPr>
      <w:r w:rsidRPr="3500D80B">
        <w:rPr>
          <w:rFonts w:asciiTheme="minorHAnsi" w:eastAsiaTheme="minorEastAsia" w:hAnsiTheme="minorHAnsi" w:cstheme="minorBidi"/>
          <w:b/>
          <w:bCs/>
          <w:shd w:val="clear" w:color="auto" w:fill="FFFF00"/>
          <w:rPrChange w:id="110" w:author="Caroline Durkin" w:date="2020-07-15T23:20:00Z">
            <w:rPr>
              <w:b/>
              <w:bCs/>
            </w:rPr>
          </w:rPrChange>
        </w:rPr>
        <w:t>Tailor Alert:</w:t>
      </w:r>
    </w:p>
    <w:p w14:paraId="74FD8A2B" w14:textId="77777777" w:rsidR="00B24E70" w:rsidRDefault="00B24E70" w:rsidP="00B24E70">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111" w:author="Caroline Durkin" w:date="2020-07-15T23:20:00Z">
            <w:rPr/>
          </w:rPrChange>
        </w:rPr>
        <w:t>Please review the above and amend as necessary.</w:t>
      </w:r>
    </w:p>
    <w:p w14:paraId="4EAFA681" w14:textId="5EE08270" w:rsidR="00E236C5" w:rsidRPr="00113C1C" w:rsidRDefault="00E236C5">
      <w:pPr>
        <w:rPr>
          <w:rFonts w:asciiTheme="minorHAnsi" w:hAnsiTheme="minorHAnsi" w:cstheme="minorHAnsi"/>
        </w:rPr>
      </w:pPr>
    </w:p>
    <w:p w14:paraId="65F8E42B" w14:textId="28769F49"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If you are unable to access this information, or if any of it appears to be missing, please contact us and we will </w:t>
      </w:r>
      <w:proofErr w:type="gramStart"/>
      <w:r w:rsidRPr="000A65AF">
        <w:rPr>
          <w:rFonts w:asciiTheme="minorHAnsi" w:eastAsiaTheme="minorEastAsia" w:hAnsiTheme="minorHAnsi" w:cstheme="minorHAnsi"/>
        </w:rPr>
        <w:t>make arrangements</w:t>
      </w:r>
      <w:proofErr w:type="gramEnd"/>
      <w:r w:rsidRPr="000A65AF">
        <w:rPr>
          <w:rFonts w:asciiTheme="minorHAnsi" w:eastAsiaTheme="minorEastAsia" w:hAnsiTheme="minorHAnsi" w:cstheme="minorHAnsi"/>
        </w:rPr>
        <w:t xml:space="preserve">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07788EF7" w14:textId="652B5F2D" w:rsidR="00401A97" w:rsidRPr="000A65AF" w:rsidRDefault="00401A97" w:rsidP="00401A97">
      <w:pPr>
        <w:suppressAutoHyphens w:val="0"/>
        <w:jc w:val="left"/>
        <w:rPr>
          <w:rFonts w:asciiTheme="minorHAnsi" w:eastAsiaTheme="minorEastAsia" w:hAnsiTheme="minorHAnsi" w:cstheme="minorHAnsi"/>
          <w:color w:val="000000" w:themeColor="text1"/>
          <w:sz w:val="44"/>
          <w:szCs w:val="44"/>
          <w:lang w:val="en-AU"/>
        </w:rPr>
      </w:pPr>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Accepted for and on behalf </w:t>
      </w:r>
      <w:proofErr w:type="gramStart"/>
      <w:r w:rsidRPr="000A65AF">
        <w:rPr>
          <w:rFonts w:asciiTheme="minorHAnsi" w:eastAsiaTheme="minorEastAsia" w:hAnsiTheme="minorHAnsi" w:cstheme="minorHAnsi"/>
        </w:rPr>
        <w:t>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w:t>
      </w:r>
      <w:proofErr w:type="gramEnd"/>
      <w:r w:rsidR="005E544C">
        <w:rPr>
          <w:rFonts w:asciiTheme="minorHAnsi" w:eastAsiaTheme="minorEastAsia" w:hAnsiTheme="minorHAnsi" w:cstheme="minorHAnsi"/>
          <w:highlight w:val="yellow"/>
        </w:rPr>
        <w:t xml:space="preserve">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AA5CD" w14:textId="77777777" w:rsidR="00F0101B" w:rsidRDefault="00F0101B">
      <w:r>
        <w:separator/>
      </w:r>
    </w:p>
  </w:endnote>
  <w:endnote w:type="continuationSeparator" w:id="0">
    <w:p w14:paraId="7D11CF51" w14:textId="77777777" w:rsidR="00F0101B" w:rsidRDefault="00F0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F0101B">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 xml:space="preserve">CAR </w:t>
    </w:r>
    <w:proofErr w:type="gramStart"/>
    <w:r w:rsidRPr="00FD74A2">
      <w:rPr>
        <w:rFonts w:asciiTheme="minorHAnsi" w:hAnsiTheme="minorHAnsi" w:cstheme="minorHAnsi"/>
        <w:bCs/>
        <w:sz w:val="16"/>
        <w:szCs w:val="16"/>
        <w:highlight w:val="yellow"/>
      </w:rPr>
      <w:t>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N</w:t>
    </w:r>
    <w:proofErr w:type="gramEnd"/>
    <w:r w:rsidR="009C06AE" w:rsidRPr="009C06AE">
      <w:rPr>
        <w:rFonts w:asciiTheme="minorHAnsi" w:hAnsiTheme="minorHAnsi" w:cstheme="minorHAnsi"/>
        <w:bCs/>
        <w:sz w:val="16"/>
        <w:szCs w:val="16"/>
        <w:highlight w:val="yellow"/>
      </w:rPr>
      <w:t xml:space="preserve">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16916" w14:textId="77777777" w:rsidR="00F0101B" w:rsidRDefault="00F0101B">
      <w:r>
        <w:separator/>
      </w:r>
    </w:p>
  </w:footnote>
  <w:footnote w:type="continuationSeparator" w:id="0">
    <w:p w14:paraId="684F7ECE" w14:textId="77777777" w:rsidR="00F0101B" w:rsidRDefault="00F01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F676E1C"/>
    <w:multiLevelType w:val="hybridMultilevel"/>
    <w:tmpl w:val="09C64CC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7AC64C1"/>
    <w:multiLevelType w:val="hybridMultilevel"/>
    <w:tmpl w:val="E006FD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7"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8AD7A00"/>
    <w:multiLevelType w:val="hybridMultilevel"/>
    <w:tmpl w:val="3C0E5E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10"/>
  </w:num>
  <w:num w:numId="6">
    <w:abstractNumId w:val="3"/>
  </w:num>
  <w:num w:numId="7">
    <w:abstractNumId w:val="7"/>
  </w:num>
  <w:num w:numId="8">
    <w:abstractNumId w:val="9"/>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113C1C"/>
    <w:rsid w:val="00140D06"/>
    <w:rsid w:val="001561FA"/>
    <w:rsid w:val="002323D3"/>
    <w:rsid w:val="002B74C6"/>
    <w:rsid w:val="002F1590"/>
    <w:rsid w:val="0034065D"/>
    <w:rsid w:val="003408D0"/>
    <w:rsid w:val="00360CAC"/>
    <w:rsid w:val="003822AF"/>
    <w:rsid w:val="003F1530"/>
    <w:rsid w:val="00401A97"/>
    <w:rsid w:val="00472C9C"/>
    <w:rsid w:val="0049401C"/>
    <w:rsid w:val="00496D7F"/>
    <w:rsid w:val="004D77E1"/>
    <w:rsid w:val="00524830"/>
    <w:rsid w:val="005B1572"/>
    <w:rsid w:val="005D7B30"/>
    <w:rsid w:val="005E544C"/>
    <w:rsid w:val="00745F22"/>
    <w:rsid w:val="00756DCF"/>
    <w:rsid w:val="007A12B4"/>
    <w:rsid w:val="007E4EA8"/>
    <w:rsid w:val="007F4D99"/>
    <w:rsid w:val="00805877"/>
    <w:rsid w:val="00843C2D"/>
    <w:rsid w:val="008654C5"/>
    <w:rsid w:val="009C06AE"/>
    <w:rsid w:val="00AD1DE8"/>
    <w:rsid w:val="00B24E70"/>
    <w:rsid w:val="00B8143E"/>
    <w:rsid w:val="00B96E04"/>
    <w:rsid w:val="00BA2F22"/>
    <w:rsid w:val="00BB1A3C"/>
    <w:rsid w:val="00C435BA"/>
    <w:rsid w:val="00CA06D6"/>
    <w:rsid w:val="00D31A72"/>
    <w:rsid w:val="00D62CB5"/>
    <w:rsid w:val="00DF4D90"/>
    <w:rsid w:val="00E03558"/>
    <w:rsid w:val="00E236C5"/>
    <w:rsid w:val="00F0101B"/>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3.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4.xml><?xml version="1.0" encoding="utf-8"?>
<ds:datastoreItem xmlns:ds="http://schemas.openxmlformats.org/officeDocument/2006/customXml" ds:itemID="{3F499476-291F-400A-99C2-5F8062EC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43</cp:revision>
  <dcterms:created xsi:type="dcterms:W3CDTF">2020-07-20T02:35:00Z</dcterms:created>
  <dcterms:modified xsi:type="dcterms:W3CDTF">2020-07-21T07:01:00Z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